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40033A18" w:rsidR="006B2DA8" w:rsidRPr="00E2335D" w:rsidRDefault="0035475B" w:rsidP="0035475B">
      <w:pPr>
        <w:pStyle w:val="Nadpis1"/>
        <w:rPr>
          <w:lang w:val="en-GB"/>
        </w:rPr>
      </w:pPr>
      <w:r w:rsidRPr="00E2335D">
        <w:rPr>
          <w:lang w:val="en-GB"/>
        </w:rPr>
        <w:t>Executive Board Annual Report 2021</w:t>
      </w:r>
    </w:p>
    <w:p w14:paraId="434A5762" w14:textId="77777777" w:rsidR="0035475B" w:rsidRPr="00E2335D" w:rsidRDefault="0035475B" w:rsidP="0035475B">
      <w:pPr>
        <w:rPr>
          <w:lang w:val="en-GB"/>
        </w:rPr>
      </w:pPr>
    </w:p>
    <w:p w14:paraId="22CD11BB" w14:textId="2A474041" w:rsidR="0035475B" w:rsidRPr="00E2335D" w:rsidRDefault="00AF00A5" w:rsidP="0035475B">
      <w:pPr>
        <w:pStyle w:val="Nadpis2"/>
        <w:rPr>
          <w:lang w:val="en-GB"/>
        </w:rPr>
      </w:pPr>
      <w:r w:rsidRPr="00E2335D">
        <w:rPr>
          <w:lang w:val="en-GB"/>
        </w:rPr>
        <w:t>Communication and Democracy Section</w:t>
      </w:r>
    </w:p>
    <w:p w14:paraId="77C616D6" w14:textId="0566FD4B" w:rsidR="0035475B" w:rsidRPr="00E2335D" w:rsidRDefault="0035475B" w:rsidP="0035475B">
      <w:pPr>
        <w:rPr>
          <w:lang w:val="en-GB"/>
        </w:rPr>
      </w:pPr>
    </w:p>
    <w:p w14:paraId="5B0FC8F0" w14:textId="5291ED67" w:rsidR="0035475B" w:rsidRPr="00E2335D" w:rsidRDefault="0035475B" w:rsidP="0035475B">
      <w:pPr>
        <w:pStyle w:val="Nadpis2"/>
        <w:rPr>
          <w:lang w:val="en-GB"/>
        </w:rPr>
      </w:pPr>
      <w:r w:rsidRPr="00E2335D">
        <w:rPr>
          <w:lang w:val="en-GB"/>
        </w:rPr>
        <w:t>Management team:</w:t>
      </w:r>
    </w:p>
    <w:p w14:paraId="434D6F72" w14:textId="65C91B0B" w:rsidR="00A56104" w:rsidRPr="00E2335D" w:rsidRDefault="00A56104" w:rsidP="00A56104">
      <w:pPr>
        <w:rPr>
          <w:lang w:val="en-GB"/>
        </w:rPr>
      </w:pPr>
      <w:r w:rsidRPr="00E2335D">
        <w:rPr>
          <w:lang w:val="en-GB"/>
        </w:rPr>
        <w:t>Chair:</w:t>
      </w:r>
      <w:r w:rsidR="00AF00A5" w:rsidRPr="00E2335D">
        <w:rPr>
          <w:lang w:val="en-GB"/>
        </w:rPr>
        <w:t xml:space="preserve"> Christina Neumayer, University of Copenhagen</w:t>
      </w:r>
    </w:p>
    <w:p w14:paraId="76B98C8D" w14:textId="6CF2CED2" w:rsidR="00A56104" w:rsidRPr="00E2335D" w:rsidRDefault="00A56104" w:rsidP="00A56104">
      <w:pPr>
        <w:rPr>
          <w:lang w:val="en-GB"/>
        </w:rPr>
      </w:pPr>
      <w:r w:rsidRPr="00E2335D">
        <w:rPr>
          <w:lang w:val="en-GB"/>
        </w:rPr>
        <w:t>Vice-chair:</w:t>
      </w:r>
      <w:r w:rsidR="00AF00A5" w:rsidRPr="00E2335D">
        <w:rPr>
          <w:lang w:val="en-GB"/>
        </w:rPr>
        <w:t xml:space="preserve"> Delia Dumitrica, Erasmus University Rotterdam</w:t>
      </w:r>
    </w:p>
    <w:p w14:paraId="17DA152E" w14:textId="09BFD620" w:rsidR="00A56104" w:rsidRPr="00E2335D" w:rsidRDefault="00A56104" w:rsidP="00A56104">
      <w:pPr>
        <w:rPr>
          <w:lang w:val="en-GB"/>
        </w:rPr>
      </w:pPr>
      <w:r w:rsidRPr="00E2335D">
        <w:rPr>
          <w:lang w:val="en-GB"/>
        </w:rPr>
        <w:t>Vice-chair:</w:t>
      </w:r>
      <w:r w:rsidR="00AF00A5" w:rsidRPr="00E2335D">
        <w:rPr>
          <w:lang w:val="en-GB"/>
        </w:rPr>
        <w:t xml:space="preserve"> Dan Mercea, City, University of London</w:t>
      </w:r>
    </w:p>
    <w:p w14:paraId="299DE547" w14:textId="2971A498" w:rsidR="0035475B" w:rsidRPr="00E2335D" w:rsidRDefault="0035475B" w:rsidP="0035475B">
      <w:pPr>
        <w:rPr>
          <w:lang w:val="en-GB"/>
        </w:rPr>
      </w:pPr>
    </w:p>
    <w:p w14:paraId="07C41FDB" w14:textId="20751072" w:rsidR="0035475B" w:rsidRPr="00E2335D" w:rsidRDefault="0035475B" w:rsidP="0035475B">
      <w:pPr>
        <w:pStyle w:val="Nadpis2"/>
        <w:rPr>
          <w:lang w:val="en-GB"/>
        </w:rPr>
      </w:pPr>
      <w:r w:rsidRPr="00E2335D">
        <w:rPr>
          <w:lang w:val="en-GB"/>
        </w:rPr>
        <w:t>Social media:</w:t>
      </w:r>
      <w:r w:rsidR="00273929" w:rsidRPr="00E2335D">
        <w:rPr>
          <w:lang w:val="en-GB"/>
        </w:rPr>
        <w:t xml:space="preserve"> </w:t>
      </w:r>
    </w:p>
    <w:p w14:paraId="1482ED05" w14:textId="4B9A65E4" w:rsidR="0035475B" w:rsidRPr="00E2335D" w:rsidRDefault="00273929" w:rsidP="0035475B">
      <w:pPr>
        <w:rPr>
          <w:lang w:val="en-GB"/>
        </w:rPr>
      </w:pPr>
      <w:r w:rsidRPr="00E2335D">
        <w:rPr>
          <w:lang w:val="en-GB"/>
        </w:rPr>
        <w:t>Public Facebook group, ECREA Communication &amp; Democracy, 769 members.</w:t>
      </w:r>
    </w:p>
    <w:p w14:paraId="0741AEDC" w14:textId="3FF04044" w:rsidR="0035475B" w:rsidRPr="00E2335D" w:rsidRDefault="003602C0" w:rsidP="0035475B">
      <w:pPr>
        <w:pStyle w:val="Nadpis2"/>
        <w:rPr>
          <w:lang w:val="en-GB"/>
        </w:rPr>
      </w:pPr>
      <w:r w:rsidRPr="00E2335D">
        <w:rPr>
          <w:lang w:val="en-GB"/>
        </w:rPr>
        <w:t>Activities</w:t>
      </w:r>
      <w:r w:rsidR="0035475B" w:rsidRPr="00E2335D">
        <w:rPr>
          <w:lang w:val="en-GB"/>
        </w:rPr>
        <w:t xml:space="preserve"> in 2021:</w:t>
      </w:r>
    </w:p>
    <w:p w14:paraId="7C9721F7" w14:textId="14504168" w:rsidR="003602C0" w:rsidRPr="00E2335D" w:rsidRDefault="003B6C29" w:rsidP="003602C0">
      <w:pPr>
        <w:rPr>
          <w:lang w:val="en-GB"/>
        </w:rPr>
      </w:pPr>
      <w:r w:rsidRPr="00E2335D">
        <w:rPr>
          <w:lang w:val="en-GB"/>
        </w:rPr>
        <w:t xml:space="preserve">For the </w:t>
      </w:r>
      <w:r w:rsidR="00203949">
        <w:rPr>
          <w:lang w:val="en-GB"/>
        </w:rPr>
        <w:t>8</w:t>
      </w:r>
      <w:r w:rsidR="00203949" w:rsidRPr="00203949">
        <w:rPr>
          <w:vertAlign w:val="superscript"/>
          <w:lang w:val="en-GB"/>
        </w:rPr>
        <w:t>th</w:t>
      </w:r>
      <w:r w:rsidR="00203949">
        <w:rPr>
          <w:lang w:val="en-GB"/>
        </w:rPr>
        <w:t xml:space="preserve"> </w:t>
      </w:r>
      <w:r w:rsidRPr="00E2335D">
        <w:rPr>
          <w:lang w:val="en-GB"/>
        </w:rPr>
        <w:t xml:space="preserve">ECC 2020 taking place </w:t>
      </w:r>
      <w:r w:rsidR="00A65D66">
        <w:rPr>
          <w:lang w:val="en-GB"/>
        </w:rPr>
        <w:t>onlin</w:t>
      </w:r>
      <w:r w:rsidR="00B92D7D">
        <w:rPr>
          <w:lang w:val="en-GB"/>
        </w:rPr>
        <w:t>e</w:t>
      </w:r>
      <w:r w:rsidR="00A65D66">
        <w:rPr>
          <w:lang w:val="en-GB"/>
        </w:rPr>
        <w:t xml:space="preserve"> </w:t>
      </w:r>
      <w:r w:rsidRPr="00E2335D">
        <w:rPr>
          <w:lang w:val="en-GB"/>
        </w:rPr>
        <w:t>in 2021 (due to the COVID-19 pandemic), the section received 130 individual papers and 7 panel submissions.</w:t>
      </w:r>
      <w:r w:rsidR="006F0C7A" w:rsidRPr="00E2335D">
        <w:rPr>
          <w:lang w:val="en-GB"/>
        </w:rPr>
        <w:t xml:space="preserve"> </w:t>
      </w:r>
      <w:r w:rsidR="004218FC">
        <w:rPr>
          <w:lang w:val="en-GB"/>
        </w:rPr>
        <w:t xml:space="preserve">At the conference, </w:t>
      </w:r>
      <w:r w:rsidR="00203949">
        <w:rPr>
          <w:lang w:val="en-GB"/>
        </w:rPr>
        <w:t>the section organised</w:t>
      </w:r>
      <w:r w:rsidR="004218FC">
        <w:rPr>
          <w:lang w:val="en-GB"/>
        </w:rPr>
        <w:t xml:space="preserve"> </w:t>
      </w:r>
      <w:r w:rsidR="00203949">
        <w:rPr>
          <w:lang w:val="en-GB"/>
        </w:rPr>
        <w:t>14</w:t>
      </w:r>
      <w:r w:rsidR="004218FC">
        <w:rPr>
          <w:lang w:val="en-GB"/>
        </w:rPr>
        <w:t xml:space="preserve"> sessions with </w:t>
      </w:r>
      <w:r w:rsidR="00203949">
        <w:rPr>
          <w:lang w:val="en-GB"/>
        </w:rPr>
        <w:t>59</w:t>
      </w:r>
      <w:r w:rsidR="004218FC">
        <w:rPr>
          <w:lang w:val="en-GB"/>
        </w:rPr>
        <w:t xml:space="preserve"> paper presentations</w:t>
      </w:r>
      <w:r w:rsidR="00B92D7D">
        <w:rPr>
          <w:lang w:val="en-GB"/>
        </w:rPr>
        <w:t>;</w:t>
      </w:r>
      <w:r w:rsidR="00203949">
        <w:rPr>
          <w:lang w:val="en-GB"/>
        </w:rPr>
        <w:t xml:space="preserve"> 4 panels with 13 paper presentations</w:t>
      </w:r>
      <w:r w:rsidR="00B92D7D">
        <w:rPr>
          <w:lang w:val="en-GB"/>
        </w:rPr>
        <w:t>;</w:t>
      </w:r>
      <w:r w:rsidR="00203949">
        <w:rPr>
          <w:lang w:val="en-GB"/>
        </w:rPr>
        <w:t xml:space="preserve"> and a business meeting</w:t>
      </w:r>
      <w:r w:rsidR="004218FC">
        <w:rPr>
          <w:lang w:val="en-GB"/>
        </w:rPr>
        <w:t xml:space="preserve">. </w:t>
      </w:r>
      <w:r w:rsidR="006F0C7A" w:rsidRPr="00E2335D">
        <w:rPr>
          <w:lang w:val="en-GB"/>
        </w:rPr>
        <w:t xml:space="preserve">The previous management team (chair: Anne Kaun; vice-chairs: Emiliano Trere, Christina Neumayer) decided to remain </w:t>
      </w:r>
      <w:r w:rsidR="001F2FBE">
        <w:rPr>
          <w:lang w:val="en-GB"/>
        </w:rPr>
        <w:t>i</w:t>
      </w:r>
      <w:r w:rsidR="006F0C7A" w:rsidRPr="00E2335D">
        <w:rPr>
          <w:lang w:val="en-GB"/>
        </w:rPr>
        <w:t xml:space="preserve">n office until elections </w:t>
      </w:r>
      <w:r w:rsidR="002651A4">
        <w:rPr>
          <w:lang w:val="en-GB"/>
        </w:rPr>
        <w:t xml:space="preserve">were </w:t>
      </w:r>
      <w:r w:rsidR="006F0C7A" w:rsidRPr="00E2335D">
        <w:rPr>
          <w:lang w:val="en-GB"/>
        </w:rPr>
        <w:t xml:space="preserve">held during the </w:t>
      </w:r>
      <w:r w:rsidR="00DC2B36">
        <w:rPr>
          <w:lang w:val="en-GB"/>
        </w:rPr>
        <w:t>Business Meeting at the</w:t>
      </w:r>
      <w:r w:rsidR="006F0C7A" w:rsidRPr="00E2335D">
        <w:rPr>
          <w:lang w:val="en-GB"/>
        </w:rPr>
        <w:t xml:space="preserve"> </w:t>
      </w:r>
      <w:r w:rsidR="00203949">
        <w:rPr>
          <w:lang w:val="en-GB"/>
        </w:rPr>
        <w:t>8</w:t>
      </w:r>
      <w:r w:rsidR="00203949" w:rsidRPr="00203949">
        <w:rPr>
          <w:vertAlign w:val="superscript"/>
          <w:lang w:val="en-GB"/>
        </w:rPr>
        <w:t>th</w:t>
      </w:r>
      <w:r w:rsidR="00203949">
        <w:rPr>
          <w:lang w:val="en-GB"/>
        </w:rPr>
        <w:t xml:space="preserve"> ECC</w:t>
      </w:r>
      <w:r w:rsidR="006F0C7A" w:rsidRPr="00E2335D">
        <w:rPr>
          <w:lang w:val="en-GB"/>
        </w:rPr>
        <w:t>, when the new management team was elected.</w:t>
      </w:r>
      <w:r w:rsidR="000E7E00">
        <w:rPr>
          <w:lang w:val="en-GB"/>
        </w:rPr>
        <w:t xml:space="preserve"> </w:t>
      </w:r>
      <w:r w:rsidR="000E7E00" w:rsidRPr="000E7E00">
        <w:rPr>
          <w:lang w:val="en-GB"/>
        </w:rPr>
        <w:t xml:space="preserve">Ally </w:t>
      </w:r>
      <w:proofErr w:type="spellStart"/>
      <w:r w:rsidR="000E7E00" w:rsidRPr="000E7E00">
        <w:rPr>
          <w:lang w:val="en-GB"/>
        </w:rPr>
        <w:t>McCrow</w:t>
      </w:r>
      <w:proofErr w:type="spellEnd"/>
      <w:r w:rsidR="000E7E00" w:rsidRPr="000E7E00">
        <w:rPr>
          <w:lang w:val="en-GB"/>
        </w:rPr>
        <w:t xml:space="preserve">-Young </w:t>
      </w:r>
      <w:r w:rsidR="000E7E00">
        <w:rPr>
          <w:lang w:val="en-GB"/>
        </w:rPr>
        <w:t xml:space="preserve">stepped down as the YECREA representative for the Communication &amp; Democracy section, and the new YECREA representative is </w:t>
      </w:r>
      <w:r w:rsidR="000E7E00" w:rsidRPr="000E7E00">
        <w:rPr>
          <w:lang w:val="en-GB"/>
        </w:rPr>
        <w:t xml:space="preserve">Jan </w:t>
      </w:r>
      <w:proofErr w:type="spellStart"/>
      <w:r w:rsidR="000E7E00" w:rsidRPr="000E7E00">
        <w:rPr>
          <w:lang w:val="en-GB"/>
        </w:rPr>
        <w:t>Hinnerk</w:t>
      </w:r>
      <w:proofErr w:type="spellEnd"/>
      <w:r w:rsidR="000E7E00" w:rsidRPr="000E7E00">
        <w:rPr>
          <w:lang w:val="en-GB"/>
        </w:rPr>
        <w:t xml:space="preserve"> Freytag</w:t>
      </w:r>
      <w:r w:rsidR="000E7E00">
        <w:rPr>
          <w:lang w:val="en-GB"/>
        </w:rPr>
        <w:t>.</w:t>
      </w:r>
    </w:p>
    <w:p w14:paraId="3C474484" w14:textId="151C4277" w:rsidR="0035475B" w:rsidRPr="00E2335D" w:rsidRDefault="0035475B" w:rsidP="0035475B">
      <w:pPr>
        <w:rPr>
          <w:lang w:val="en-GB"/>
        </w:rPr>
      </w:pPr>
    </w:p>
    <w:p w14:paraId="76B737C2" w14:textId="7EDE4A2A" w:rsidR="003602C0" w:rsidRPr="00E2335D" w:rsidRDefault="003602C0" w:rsidP="003602C0">
      <w:pPr>
        <w:pStyle w:val="Nadpis2"/>
        <w:rPr>
          <w:lang w:val="en-GB"/>
        </w:rPr>
      </w:pPr>
      <w:r w:rsidRPr="00E2335D">
        <w:rPr>
          <w:lang w:val="en-GB"/>
        </w:rPr>
        <w:t>P</w:t>
      </w:r>
      <w:r w:rsidR="0035475B" w:rsidRPr="00E2335D">
        <w:rPr>
          <w:lang w:val="en-GB"/>
        </w:rPr>
        <w:t>lans</w:t>
      </w:r>
      <w:r w:rsidRPr="00E2335D">
        <w:rPr>
          <w:lang w:val="en-GB"/>
        </w:rPr>
        <w:t xml:space="preserve"> for 2022</w:t>
      </w:r>
      <w:r w:rsidR="0035475B" w:rsidRPr="00E2335D">
        <w:rPr>
          <w:lang w:val="en-GB"/>
        </w:rPr>
        <w:t>:</w:t>
      </w:r>
    </w:p>
    <w:p w14:paraId="41E0BCB7" w14:textId="25CA779F" w:rsidR="0035475B" w:rsidRPr="00E2335D" w:rsidRDefault="00E2335D" w:rsidP="0035475B">
      <w:pPr>
        <w:rPr>
          <w:lang w:val="en-GB"/>
        </w:rPr>
      </w:pPr>
      <w:r w:rsidRPr="00E2335D">
        <w:rPr>
          <w:lang w:val="en-GB"/>
        </w:rPr>
        <w:t xml:space="preserve">The work of the section during 2022 focuses </w:t>
      </w:r>
      <w:r w:rsidR="00422619">
        <w:rPr>
          <w:lang w:val="en-GB"/>
        </w:rPr>
        <w:t xml:space="preserve">primarily </w:t>
      </w:r>
      <w:r w:rsidRPr="00E2335D">
        <w:rPr>
          <w:lang w:val="en-GB"/>
        </w:rPr>
        <w:t xml:space="preserve">on preparing the </w:t>
      </w:r>
      <w:r w:rsidR="00203949">
        <w:rPr>
          <w:lang w:val="en-GB"/>
        </w:rPr>
        <w:t>9</w:t>
      </w:r>
      <w:r w:rsidR="00203949" w:rsidRPr="00203949">
        <w:rPr>
          <w:vertAlign w:val="superscript"/>
          <w:lang w:val="en-GB"/>
        </w:rPr>
        <w:t>th</w:t>
      </w:r>
      <w:r w:rsidR="00203949">
        <w:rPr>
          <w:lang w:val="en-GB"/>
        </w:rPr>
        <w:t xml:space="preserve"> </w:t>
      </w:r>
      <w:r w:rsidRPr="00E2335D">
        <w:rPr>
          <w:lang w:val="en-GB"/>
        </w:rPr>
        <w:t>ECC 2022 taking place at Aarhus University</w:t>
      </w:r>
      <w:r w:rsidR="005D6503">
        <w:rPr>
          <w:lang w:val="en-GB"/>
        </w:rPr>
        <w:t xml:space="preserve">, </w:t>
      </w:r>
      <w:r w:rsidR="005D6503" w:rsidRPr="005D6503">
        <w:rPr>
          <w:lang w:val="en-GB"/>
        </w:rPr>
        <w:t>19 - 22 Octobe</w:t>
      </w:r>
      <w:r w:rsidR="005D6503">
        <w:rPr>
          <w:lang w:val="en-GB"/>
        </w:rPr>
        <w:t>r 2022</w:t>
      </w:r>
      <w:r w:rsidRPr="00E2335D">
        <w:rPr>
          <w:lang w:val="en-GB"/>
        </w:rPr>
        <w:t xml:space="preserve">.  </w:t>
      </w:r>
      <w:r w:rsidR="00422619">
        <w:rPr>
          <w:lang w:val="en-GB"/>
        </w:rPr>
        <w:t xml:space="preserve">In addition </w:t>
      </w:r>
      <w:r w:rsidRPr="00E2335D">
        <w:rPr>
          <w:lang w:val="en-GB"/>
        </w:rPr>
        <w:t xml:space="preserve">to the main </w:t>
      </w:r>
      <w:r>
        <w:rPr>
          <w:lang w:val="en-GB"/>
        </w:rPr>
        <w:t>conference, the Communication &amp; Democracy section will organise a hybrid pre-conference</w:t>
      </w:r>
      <w:r w:rsidR="00422619">
        <w:rPr>
          <w:lang w:val="en-GB"/>
        </w:rPr>
        <w:t xml:space="preserve"> in collaboration with </w:t>
      </w:r>
      <w:r w:rsidR="00422619" w:rsidRPr="00E2335D">
        <w:rPr>
          <w:lang w:val="en-GB"/>
        </w:rPr>
        <w:t xml:space="preserve">and the two research projects, </w:t>
      </w:r>
      <w:proofErr w:type="spellStart"/>
      <w:r w:rsidR="00422619" w:rsidRPr="00E2335D">
        <w:rPr>
          <w:lang w:val="en-GB"/>
        </w:rPr>
        <w:t>Datafied</w:t>
      </w:r>
      <w:proofErr w:type="spellEnd"/>
      <w:r w:rsidR="00422619" w:rsidRPr="00E2335D">
        <w:rPr>
          <w:lang w:val="en-GB"/>
        </w:rPr>
        <w:t xml:space="preserve"> Living </w:t>
      </w:r>
      <w:r w:rsidR="00422619">
        <w:rPr>
          <w:lang w:val="en-GB"/>
        </w:rPr>
        <w:t xml:space="preserve">(PI: Stine Lomborg, University of Copenhagen) </w:t>
      </w:r>
      <w:r w:rsidR="00422619" w:rsidRPr="00E2335D">
        <w:rPr>
          <w:lang w:val="en-GB"/>
        </w:rPr>
        <w:t>and Data Publics</w:t>
      </w:r>
      <w:r w:rsidR="00422619">
        <w:rPr>
          <w:lang w:val="en-GB"/>
        </w:rPr>
        <w:t xml:space="preserve"> (PI: Jannie </w:t>
      </w:r>
      <w:proofErr w:type="spellStart"/>
      <w:r w:rsidR="00422619">
        <w:rPr>
          <w:lang w:val="en-GB"/>
        </w:rPr>
        <w:t>Møller</w:t>
      </w:r>
      <w:proofErr w:type="spellEnd"/>
      <w:r w:rsidR="00422619">
        <w:rPr>
          <w:lang w:val="en-GB"/>
        </w:rPr>
        <w:t xml:space="preserve"> Hartley, Roskilde University)</w:t>
      </w:r>
      <w:r w:rsidR="0048722C">
        <w:rPr>
          <w:lang w:val="en-GB"/>
        </w:rPr>
        <w:t xml:space="preserve"> </w:t>
      </w:r>
      <w:r w:rsidR="00422619">
        <w:rPr>
          <w:lang w:val="en-GB"/>
        </w:rPr>
        <w:t xml:space="preserve">provisionally titled </w:t>
      </w:r>
      <w:r>
        <w:rPr>
          <w:lang w:val="en-GB"/>
        </w:rPr>
        <w:t>‘</w:t>
      </w:r>
      <w:proofErr w:type="spellStart"/>
      <w:r w:rsidRPr="00E2335D">
        <w:rPr>
          <w:lang w:val="en-GB"/>
        </w:rPr>
        <w:t>Datafied</w:t>
      </w:r>
      <w:proofErr w:type="spellEnd"/>
      <w:r w:rsidRPr="00E2335D">
        <w:rPr>
          <w:lang w:val="en-GB"/>
        </w:rPr>
        <w:t xml:space="preserve"> Welfare States</w:t>
      </w:r>
      <w:r>
        <w:rPr>
          <w:lang w:val="en-GB"/>
        </w:rPr>
        <w:t>’</w:t>
      </w:r>
      <w:r w:rsidR="0048722C">
        <w:rPr>
          <w:lang w:val="en-GB"/>
        </w:rPr>
        <w:t>.</w:t>
      </w:r>
      <w:r>
        <w:rPr>
          <w:lang w:val="en-GB"/>
        </w:rPr>
        <w:t xml:space="preserve"> The pre-conference </w:t>
      </w:r>
      <w:r w:rsidR="00422619">
        <w:rPr>
          <w:lang w:val="en-GB"/>
        </w:rPr>
        <w:t xml:space="preserve">will take </w:t>
      </w:r>
      <w:r>
        <w:rPr>
          <w:lang w:val="en-GB"/>
        </w:rPr>
        <w:t>place</w:t>
      </w:r>
      <w:r w:rsidR="001875C2">
        <w:rPr>
          <w:lang w:val="en-GB"/>
        </w:rPr>
        <w:t xml:space="preserve"> online and</w:t>
      </w:r>
      <w:r>
        <w:rPr>
          <w:lang w:val="en-GB"/>
        </w:rPr>
        <w:t xml:space="preserve"> at the University of Copenhagen</w:t>
      </w:r>
      <w:r w:rsidR="001875C2">
        <w:rPr>
          <w:lang w:val="en-GB"/>
        </w:rPr>
        <w:t xml:space="preserve">, </w:t>
      </w:r>
      <w:r>
        <w:rPr>
          <w:lang w:val="en-GB"/>
        </w:rPr>
        <w:t xml:space="preserve">on 18 October 2022. </w:t>
      </w:r>
    </w:p>
    <w:sectPr w:rsidR="0035475B" w:rsidRPr="00E2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E7E00"/>
    <w:rsid w:val="001875C2"/>
    <w:rsid w:val="001F2FBE"/>
    <w:rsid w:val="00203949"/>
    <w:rsid w:val="002651A4"/>
    <w:rsid w:val="00273929"/>
    <w:rsid w:val="0035475B"/>
    <w:rsid w:val="003602C0"/>
    <w:rsid w:val="003B6C29"/>
    <w:rsid w:val="004218FC"/>
    <w:rsid w:val="00422619"/>
    <w:rsid w:val="0048722C"/>
    <w:rsid w:val="0057016B"/>
    <w:rsid w:val="005D6503"/>
    <w:rsid w:val="006B2DA8"/>
    <w:rsid w:val="006F0C7A"/>
    <w:rsid w:val="007F3C64"/>
    <w:rsid w:val="009C601B"/>
    <w:rsid w:val="00A56104"/>
    <w:rsid w:val="00A65D66"/>
    <w:rsid w:val="00AF00A5"/>
    <w:rsid w:val="00B138F7"/>
    <w:rsid w:val="00B92D7D"/>
    <w:rsid w:val="00DC2B36"/>
    <w:rsid w:val="00E2335D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0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00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487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1405</Characters>
  <Application>Microsoft Office Word</Application>
  <DocSecurity>0</DocSecurity>
  <Lines>19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Tereza F. Krobová chalopkova</cp:lastModifiedBy>
  <cp:revision>22</cp:revision>
  <dcterms:created xsi:type="dcterms:W3CDTF">2022-01-18T12:09:00Z</dcterms:created>
  <dcterms:modified xsi:type="dcterms:W3CDTF">2022-11-05T15:55:00Z</dcterms:modified>
</cp:coreProperties>
</file>