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40033A18" w:rsidR="006B2DA8" w:rsidRDefault="0035475B" w:rsidP="0035475B">
      <w:pPr>
        <w:pStyle w:val="Nadpis1"/>
      </w:pPr>
      <w:r>
        <w:t>Executive Board Annual Report 2021</w:t>
      </w:r>
    </w:p>
    <w:p w14:paraId="434A5762" w14:textId="77777777" w:rsidR="0035475B" w:rsidRPr="0035475B" w:rsidRDefault="0035475B" w:rsidP="0035475B"/>
    <w:p w14:paraId="22CD11BB" w14:textId="00DF836A" w:rsidR="0035475B" w:rsidRDefault="0035475B" w:rsidP="0035475B">
      <w:pPr>
        <w:pStyle w:val="Nadpis2"/>
      </w:pPr>
      <w:r>
        <w:t>Name of the Section</w:t>
      </w:r>
      <w:r w:rsidR="00A56104">
        <w:t>/</w:t>
      </w:r>
      <w:r>
        <w:t>Network</w:t>
      </w:r>
      <w:r w:rsidR="00A56104">
        <w:t>/</w:t>
      </w:r>
      <w:r>
        <w:t>Temporary Working Group:</w:t>
      </w:r>
      <w:r w:rsidR="006C63D4">
        <w:t xml:space="preserve"> </w:t>
      </w:r>
      <w:r w:rsidR="006C63D4" w:rsidRPr="00FB539A">
        <w:rPr>
          <w:b/>
        </w:rPr>
        <w:t>Film Studies</w:t>
      </w:r>
    </w:p>
    <w:p w14:paraId="77C616D6" w14:textId="0566FD4B" w:rsidR="0035475B" w:rsidRDefault="0035475B" w:rsidP="0035475B"/>
    <w:p w14:paraId="5B0FC8F0" w14:textId="5291ED67" w:rsidR="0035475B" w:rsidRDefault="0035475B" w:rsidP="0035475B">
      <w:pPr>
        <w:pStyle w:val="Nadpis2"/>
      </w:pPr>
      <w:r>
        <w:t>Management team:</w:t>
      </w:r>
    </w:p>
    <w:p w14:paraId="434D6F72" w14:textId="778F4D29" w:rsidR="00A56104" w:rsidRDefault="00A56104" w:rsidP="00A56104">
      <w:r>
        <w:t>Chair:</w:t>
      </w:r>
      <w:r w:rsidR="006C63D4">
        <w:t xml:space="preserve"> Gertjan Willems (University of Antwerp/Ghent University, Belgium)</w:t>
      </w:r>
    </w:p>
    <w:p w14:paraId="76B98C8D" w14:textId="7BA5AFE5" w:rsidR="00A56104" w:rsidRDefault="00A56104" w:rsidP="00A56104">
      <w:r>
        <w:t>Vice-chair:</w:t>
      </w:r>
      <w:r w:rsidR="006C63D4">
        <w:t xml:space="preserve"> </w:t>
      </w:r>
      <w:r w:rsidR="006C63D4" w:rsidRPr="006C63D4">
        <w:t>Mariana Liz (University of Lisboa, Portugal)</w:t>
      </w:r>
    </w:p>
    <w:p w14:paraId="17DA152E" w14:textId="27BF3F7A" w:rsidR="00A56104" w:rsidRPr="00A56104" w:rsidRDefault="00A56104" w:rsidP="00A56104">
      <w:r>
        <w:t>Vice-chair:</w:t>
      </w:r>
      <w:r w:rsidR="006C63D4" w:rsidRPr="006C63D4">
        <w:t xml:space="preserve"> Miguel Fernández-Rodríguez Labayen (Universidad Carlos III de Madrid, Spain)</w:t>
      </w:r>
    </w:p>
    <w:p w14:paraId="0E65F65F" w14:textId="77777777" w:rsidR="00ED18A3" w:rsidRDefault="00ED18A3" w:rsidP="0035475B">
      <w:pPr>
        <w:pStyle w:val="Nadpis2"/>
      </w:pPr>
    </w:p>
    <w:p w14:paraId="07C41FDB" w14:textId="42994E84" w:rsidR="0035475B" w:rsidRDefault="0035475B" w:rsidP="0035475B">
      <w:pPr>
        <w:pStyle w:val="Nadpis2"/>
      </w:pPr>
      <w:r>
        <w:t>Social media:</w:t>
      </w:r>
    </w:p>
    <w:p w14:paraId="1482ED05" w14:textId="7D74FEE7" w:rsidR="0035475B" w:rsidRDefault="006C63D4" w:rsidP="0035475B">
      <w:r>
        <w:t xml:space="preserve">Website: </w:t>
      </w:r>
      <w:hyperlink r:id="rId4" w:history="1">
        <w:r w:rsidRPr="007E2B4F">
          <w:rPr>
            <w:rStyle w:val="Hypertextovodkaz"/>
          </w:rPr>
          <w:t>https://filmstudiesecrea.wordpress.com/</w:t>
        </w:r>
      </w:hyperlink>
    </w:p>
    <w:p w14:paraId="605F2E46" w14:textId="1E6BFA17" w:rsidR="006C63D4" w:rsidRDefault="006C63D4" w:rsidP="0035475B">
      <w:r>
        <w:t xml:space="preserve">Facebook group (3.249 members): </w:t>
      </w:r>
      <w:hyperlink r:id="rId5" w:history="1">
        <w:r w:rsidRPr="007E2B4F">
          <w:rPr>
            <w:rStyle w:val="Hypertextovodkaz"/>
          </w:rPr>
          <w:t>https://www.facebook.com/groups/1736261050029748/</w:t>
        </w:r>
      </w:hyperlink>
      <w:r>
        <w:t xml:space="preserve"> </w:t>
      </w:r>
    </w:p>
    <w:p w14:paraId="0741AEDC" w14:textId="3FF04044" w:rsidR="0035475B" w:rsidRDefault="003602C0" w:rsidP="0035475B">
      <w:pPr>
        <w:pStyle w:val="Nadpis2"/>
      </w:pPr>
      <w:r>
        <w:t>Activities</w:t>
      </w:r>
      <w:r w:rsidR="0035475B">
        <w:t xml:space="preserve"> in 2021:</w:t>
      </w:r>
    </w:p>
    <w:p w14:paraId="3357E77E" w14:textId="5AB94960" w:rsidR="006C63D4" w:rsidRDefault="006C63D4" w:rsidP="006C63D4">
      <w:r w:rsidRPr="00D27ADE">
        <w:rPr>
          <w:b/>
        </w:rPr>
        <w:t xml:space="preserve">Organization of the Film Studies section panels at the 8th European Communication Conference </w:t>
      </w:r>
      <w:r>
        <w:t>2021, Online</w:t>
      </w:r>
      <w:r w:rsidR="00E1211B">
        <w:t>,</w:t>
      </w:r>
      <w:r>
        <w:t xml:space="preserve"> 6-9 September 2021. Conference theme: Communication and trust: building safe, sustainable and promising futures. More information:  </w:t>
      </w:r>
      <w:hyperlink r:id="rId6" w:history="1">
        <w:r w:rsidRPr="007E2B4F">
          <w:rPr>
            <w:rStyle w:val="Hypertextovodkaz"/>
          </w:rPr>
          <w:t>https://www.ecrea2021.eu/</w:t>
        </w:r>
      </w:hyperlink>
      <w:r>
        <w:t xml:space="preserve"> </w:t>
      </w:r>
    </w:p>
    <w:p w14:paraId="628C57F1" w14:textId="3FA6A30E" w:rsidR="00E1211B" w:rsidRDefault="006C63D4" w:rsidP="006C63D4">
      <w:r>
        <w:t xml:space="preserve">The Film Studies section chair was Mariana Liz. </w:t>
      </w:r>
      <w:r>
        <w:tab/>
      </w:r>
      <w:r w:rsidR="00E1211B" w:rsidRPr="008307A4">
        <w:t>Our section received</w:t>
      </w:r>
      <w:r w:rsidRPr="008307A4">
        <w:t xml:space="preserve"> </w:t>
      </w:r>
      <w:r w:rsidR="00680A40" w:rsidRPr="008307A4">
        <w:t>19</w:t>
      </w:r>
      <w:r w:rsidRPr="008307A4">
        <w:t xml:space="preserve"> paper submissions</w:t>
      </w:r>
      <w:r w:rsidR="00680A40" w:rsidRPr="008307A4">
        <w:t xml:space="preserve"> and 1 pre-constituted panel submission</w:t>
      </w:r>
      <w:r w:rsidRPr="008307A4">
        <w:t>.</w:t>
      </w:r>
      <w:r>
        <w:t xml:space="preserve"> </w:t>
      </w:r>
      <w:r w:rsidR="00E1211B">
        <w:t>Due to the transition into an online conference, several authors withdrew their submission. In the end, there were 3 Film Studies panels (at the 2018 conference in Lugano, we had 4 panels).</w:t>
      </w:r>
    </w:p>
    <w:p w14:paraId="45C31ACE" w14:textId="36D172F3" w:rsidR="00E1211B" w:rsidRDefault="00E1211B" w:rsidP="006C63D4">
      <w:r>
        <w:t xml:space="preserve">During the conference, we had a business meeting during which </w:t>
      </w:r>
      <w:r w:rsidRPr="00E1211B">
        <w:t xml:space="preserve">a new management team was elected. Mariana Liz (University of Lisboa) and Gertjan Willems (University of Antwerp/Ghent </w:t>
      </w:r>
      <w:proofErr w:type="gramStart"/>
      <w:r w:rsidRPr="00E1211B">
        <w:t>university</w:t>
      </w:r>
      <w:proofErr w:type="gramEnd"/>
      <w:r w:rsidRPr="00E1211B">
        <w:t xml:space="preserve">) are continuing their engagement in the section’s management team, and they welcome Miguel Fernández-Rodríguez Labayen (Universidad Carlos III de Madrid) as a new member. </w:t>
      </w:r>
      <w:r>
        <w:t xml:space="preserve">We </w:t>
      </w:r>
      <w:r w:rsidRPr="00E1211B">
        <w:t>thank Sergio Villanueva Baselga (University of Barcelona), who’s stepping down after five years of much appreciated work for the Film Studies section</w:t>
      </w:r>
      <w:r>
        <w:t>.</w:t>
      </w:r>
    </w:p>
    <w:p w14:paraId="76B737C2" w14:textId="7EDE4A2A" w:rsidR="003602C0" w:rsidRDefault="003602C0" w:rsidP="003602C0">
      <w:pPr>
        <w:pStyle w:val="Nadpis2"/>
      </w:pPr>
      <w:r>
        <w:t>P</w:t>
      </w:r>
      <w:r w:rsidR="0035475B">
        <w:t>lans</w:t>
      </w:r>
      <w:r>
        <w:t xml:space="preserve"> for 2022</w:t>
      </w:r>
      <w:r w:rsidR="0035475B">
        <w:t>:</w:t>
      </w:r>
    </w:p>
    <w:p w14:paraId="2D3C5741" w14:textId="77777777" w:rsidR="00E1211B" w:rsidRPr="00E1211B" w:rsidRDefault="00E1211B" w:rsidP="00E1211B">
      <w:pPr>
        <w:rPr>
          <w:lang w:val="en-US"/>
        </w:rPr>
      </w:pPr>
      <w:r w:rsidRPr="00D27ADE">
        <w:rPr>
          <w:b/>
          <w:lang w:val="en-US"/>
        </w:rPr>
        <w:t>1. Organization of the ECREA Film Studies Interim conference, ‘Film, Migration and the Archive’</w:t>
      </w:r>
      <w:r w:rsidRPr="00E1211B">
        <w:rPr>
          <w:lang w:val="en-US"/>
        </w:rPr>
        <w:t xml:space="preserve">, </w:t>
      </w:r>
      <w:r>
        <w:rPr>
          <w:lang w:val="en-US"/>
        </w:rPr>
        <w:t>2-3 June 2022 in Lisbon (Portugal)</w:t>
      </w:r>
      <w:r w:rsidRPr="00E1211B">
        <w:rPr>
          <w:lang w:val="en-US"/>
        </w:rPr>
        <w:t xml:space="preserve"> </w:t>
      </w:r>
      <w:hyperlink r:id="rId7" w:history="1">
        <w:r w:rsidRPr="00F37FCB">
          <w:rPr>
            <w:rStyle w:val="Hypertextovodkaz"/>
            <w:lang w:val="en-US"/>
          </w:rPr>
          <w:t>https://filmstudiesecrea.wordpress.com/lisbon-conference/</w:t>
        </w:r>
      </w:hyperlink>
      <w:r>
        <w:rPr>
          <w:lang w:val="en-US"/>
        </w:rPr>
        <w:t xml:space="preserve"> </w:t>
      </w:r>
      <w:r w:rsidRPr="00E1211B">
        <w:rPr>
          <w:lang w:val="en-US"/>
        </w:rPr>
        <w:t xml:space="preserve">The conference takes place in Lisbon and is hosted by the Institute of Social Sciences at the University of Lisbon. The conference is </w:t>
      </w:r>
      <w:proofErr w:type="spellStart"/>
      <w:r w:rsidRPr="00E1211B">
        <w:rPr>
          <w:lang w:val="en-US"/>
        </w:rPr>
        <w:t>organised</w:t>
      </w:r>
      <w:proofErr w:type="spellEnd"/>
      <w:r w:rsidRPr="00E1211B">
        <w:rPr>
          <w:lang w:val="en-US"/>
        </w:rPr>
        <w:t xml:space="preserve"> by the ECREA Film Studies Section in co-operation with ICS-</w:t>
      </w:r>
      <w:proofErr w:type="spellStart"/>
      <w:r w:rsidRPr="00E1211B">
        <w:rPr>
          <w:lang w:val="en-US"/>
        </w:rPr>
        <w:t>ULisboa</w:t>
      </w:r>
      <w:proofErr w:type="spellEnd"/>
      <w:r w:rsidRPr="00E1211B">
        <w:rPr>
          <w:lang w:val="en-US"/>
        </w:rPr>
        <w:t>, the Research Project “</w:t>
      </w:r>
      <w:proofErr w:type="spellStart"/>
      <w:r w:rsidRPr="00E1211B">
        <w:rPr>
          <w:lang w:val="en-US"/>
        </w:rPr>
        <w:t>Cartografías</w:t>
      </w:r>
      <w:proofErr w:type="spellEnd"/>
      <w:r w:rsidRPr="00E1211B">
        <w:rPr>
          <w:lang w:val="en-US"/>
        </w:rPr>
        <w:t xml:space="preserve"> del Cine de </w:t>
      </w:r>
      <w:proofErr w:type="spellStart"/>
      <w:r w:rsidRPr="00E1211B">
        <w:rPr>
          <w:lang w:val="en-US"/>
        </w:rPr>
        <w:t>Movilidad</w:t>
      </w:r>
      <w:proofErr w:type="spellEnd"/>
      <w:r w:rsidRPr="00E1211B">
        <w:rPr>
          <w:lang w:val="en-US"/>
        </w:rPr>
        <w:t xml:space="preserve"> </w:t>
      </w:r>
      <w:proofErr w:type="spellStart"/>
      <w:r w:rsidRPr="00E1211B">
        <w:rPr>
          <w:lang w:val="en-US"/>
        </w:rPr>
        <w:t>en</w:t>
      </w:r>
      <w:proofErr w:type="spellEnd"/>
      <w:r w:rsidRPr="00E1211B">
        <w:rPr>
          <w:lang w:val="en-US"/>
        </w:rPr>
        <w:t xml:space="preserve"> </w:t>
      </w:r>
      <w:proofErr w:type="spellStart"/>
      <w:r w:rsidRPr="00E1211B">
        <w:rPr>
          <w:lang w:val="en-US"/>
        </w:rPr>
        <w:t>el</w:t>
      </w:r>
      <w:proofErr w:type="spellEnd"/>
      <w:r w:rsidRPr="00E1211B">
        <w:rPr>
          <w:lang w:val="en-US"/>
        </w:rPr>
        <w:t xml:space="preserve"> </w:t>
      </w:r>
      <w:proofErr w:type="spellStart"/>
      <w:r w:rsidRPr="00E1211B">
        <w:rPr>
          <w:lang w:val="en-US"/>
        </w:rPr>
        <w:t>Hispánico</w:t>
      </w:r>
      <w:proofErr w:type="spellEnd"/>
      <w:r w:rsidRPr="00E1211B">
        <w:rPr>
          <w:lang w:val="en-US"/>
        </w:rPr>
        <w:t xml:space="preserve"> Atlántico” (CSO2017-85290-P) at Universidad Carlos III de Madrid and the University of Antwerp.</w:t>
      </w:r>
    </w:p>
    <w:p w14:paraId="41E0BCB7" w14:textId="1D8C3814" w:rsidR="0035475B" w:rsidRPr="0035475B" w:rsidRDefault="00E1211B" w:rsidP="0035475B">
      <w:r w:rsidRPr="00D27ADE">
        <w:rPr>
          <w:b/>
        </w:rPr>
        <w:t xml:space="preserve">2. Organization of the Film Studies section panels at the 9th European Communication Conference </w:t>
      </w:r>
      <w:r>
        <w:t>202</w:t>
      </w:r>
      <w:r w:rsidR="00D27ADE">
        <w:t>2</w:t>
      </w:r>
      <w:r>
        <w:t>, Aarhus (Denmark</w:t>
      </w:r>
      <w:proofErr w:type="gramStart"/>
      <w:r>
        <w:t>) ,</w:t>
      </w:r>
      <w:proofErr w:type="gramEnd"/>
      <w:r>
        <w:t xml:space="preserve"> 19-22 October 2022. Conference theme: Rethink Impact. More information:  </w:t>
      </w:r>
      <w:hyperlink r:id="rId8" w:history="1">
        <w:r w:rsidRPr="00F37FCB">
          <w:rPr>
            <w:rStyle w:val="Hypertextovodkaz"/>
          </w:rPr>
          <w:t>https://conferences.au.dk/ecrea2022/</w:t>
        </w:r>
      </w:hyperlink>
      <w:r>
        <w:t xml:space="preserve"> Section chair: Gertjan Willems</w:t>
      </w:r>
    </w:p>
    <w:sectPr w:rsidR="0035475B" w:rsidRPr="0035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75B"/>
    <w:rsid w:val="0035475B"/>
    <w:rsid w:val="003602C0"/>
    <w:rsid w:val="00680A40"/>
    <w:rsid w:val="006B2DA8"/>
    <w:rsid w:val="006C63D4"/>
    <w:rsid w:val="008307A4"/>
    <w:rsid w:val="00A56104"/>
    <w:rsid w:val="00B138F7"/>
    <w:rsid w:val="00D27ADE"/>
    <w:rsid w:val="00E1211B"/>
    <w:rsid w:val="00ED18A3"/>
    <w:rsid w:val="00F16432"/>
    <w:rsid w:val="00F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docId w15:val="{B6DF0E27-F12B-4BA0-AED5-B0C0A9F1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C63D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rdnpsmoodstavce"/>
    <w:uiPriority w:val="99"/>
    <w:semiHidden/>
    <w:unhideWhenUsed/>
    <w:rsid w:val="006C6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s.au.dk/ecrea20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mstudiesecrea.wordpress.com/lisbon-confer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rea2021.eu/" TargetMode="External"/><Relationship Id="rId5" Type="http://schemas.openxmlformats.org/officeDocument/2006/relationships/hyperlink" Target="https://www.facebook.com/groups/173626105002974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lmstudiesecrea.wordpres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405</Words>
  <Characters>2345</Characters>
  <Application>Microsoft Office Word</Application>
  <DocSecurity>0</DocSecurity>
  <Lines>32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Tereza F. Krobová chalopkova</cp:lastModifiedBy>
  <cp:revision>9</cp:revision>
  <dcterms:created xsi:type="dcterms:W3CDTF">2022-01-06T08:04:00Z</dcterms:created>
  <dcterms:modified xsi:type="dcterms:W3CDTF">2022-11-05T15:57:00Z</dcterms:modified>
</cp:coreProperties>
</file>