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55A7D" w14:textId="40033A18" w:rsidR="006B2DA8" w:rsidRDefault="0035475B" w:rsidP="0035475B">
      <w:pPr>
        <w:pStyle w:val="berschrift1"/>
      </w:pPr>
      <w:proofErr w:type="spellStart"/>
      <w:r>
        <w:t>Executive</w:t>
      </w:r>
      <w:proofErr w:type="spellEnd"/>
      <w:r>
        <w:t xml:space="preserve"> </w:t>
      </w:r>
      <w:proofErr w:type="spellStart"/>
      <w:r>
        <w:t>Board</w:t>
      </w:r>
      <w:proofErr w:type="spellEnd"/>
      <w:r>
        <w:t xml:space="preserve"> </w:t>
      </w:r>
      <w:proofErr w:type="spellStart"/>
      <w:r>
        <w:t>Annual</w:t>
      </w:r>
      <w:proofErr w:type="spellEnd"/>
      <w:r>
        <w:t xml:space="preserve"> Report 2021</w:t>
      </w:r>
    </w:p>
    <w:p w14:paraId="434A5762" w14:textId="77777777" w:rsidR="0035475B" w:rsidRPr="0035475B" w:rsidRDefault="0035475B" w:rsidP="0035475B"/>
    <w:p w14:paraId="22CD11BB" w14:textId="2F8264E1" w:rsidR="0035475B" w:rsidRDefault="0035475B" w:rsidP="0035475B">
      <w:pPr>
        <w:pStyle w:val="berschrift2"/>
      </w:pPr>
      <w:proofErr w:type="spellStart"/>
      <w:r>
        <w:t>Name</w:t>
      </w:r>
      <w:proofErr w:type="spellEnd"/>
      <w:r>
        <w:t xml:space="preserve"> </w:t>
      </w:r>
      <w:proofErr w:type="spellStart"/>
      <w:r>
        <w:t>of</w:t>
      </w:r>
      <w:proofErr w:type="spellEnd"/>
      <w:r>
        <w:t xml:space="preserve"> </w:t>
      </w:r>
      <w:proofErr w:type="spellStart"/>
      <w:r>
        <w:t>the</w:t>
      </w:r>
      <w:proofErr w:type="spellEnd"/>
      <w:r>
        <w:t xml:space="preserve"> </w:t>
      </w:r>
      <w:proofErr w:type="spellStart"/>
      <w:r>
        <w:t>Section</w:t>
      </w:r>
      <w:proofErr w:type="spellEnd"/>
      <w:r w:rsidR="00A56104">
        <w:t>/</w:t>
      </w:r>
      <w:r>
        <w:t>Network</w:t>
      </w:r>
      <w:r w:rsidR="00A56104">
        <w:t>/</w:t>
      </w:r>
      <w:proofErr w:type="spellStart"/>
      <w:r>
        <w:t>Temporary</w:t>
      </w:r>
      <w:proofErr w:type="spellEnd"/>
      <w:r>
        <w:t xml:space="preserve"> </w:t>
      </w:r>
      <w:proofErr w:type="spellStart"/>
      <w:r>
        <w:t>Working</w:t>
      </w:r>
      <w:proofErr w:type="spellEnd"/>
      <w:r>
        <w:t xml:space="preserve"> Group:</w:t>
      </w:r>
      <w:r w:rsidR="002F3F3E">
        <w:t xml:space="preserve"> </w:t>
      </w:r>
      <w:proofErr w:type="spellStart"/>
      <w:r w:rsidR="002F3F3E" w:rsidRPr="000D1BC8">
        <w:rPr>
          <w:rFonts w:ascii="Arial" w:hAnsi="Arial" w:cs="Arial"/>
          <w:b/>
          <w:sz w:val="24"/>
          <w:szCs w:val="24"/>
          <w:u w:val="single"/>
        </w:rPr>
        <w:t>Organisational</w:t>
      </w:r>
      <w:proofErr w:type="spellEnd"/>
      <w:r w:rsidR="002F3F3E" w:rsidRPr="000D1BC8">
        <w:rPr>
          <w:rFonts w:ascii="Arial" w:hAnsi="Arial" w:cs="Arial"/>
          <w:b/>
          <w:sz w:val="24"/>
          <w:szCs w:val="24"/>
          <w:u w:val="single"/>
        </w:rPr>
        <w:t xml:space="preserve"> and </w:t>
      </w:r>
      <w:proofErr w:type="spellStart"/>
      <w:r w:rsidR="002F3F3E" w:rsidRPr="000D1BC8">
        <w:rPr>
          <w:rFonts w:ascii="Arial" w:hAnsi="Arial" w:cs="Arial"/>
          <w:b/>
          <w:sz w:val="24"/>
          <w:szCs w:val="24"/>
          <w:u w:val="single"/>
        </w:rPr>
        <w:t>Strategic</w:t>
      </w:r>
      <w:proofErr w:type="spellEnd"/>
      <w:r w:rsidR="002F3F3E" w:rsidRPr="000D1BC8">
        <w:rPr>
          <w:rFonts w:ascii="Arial" w:hAnsi="Arial" w:cs="Arial"/>
          <w:b/>
          <w:sz w:val="24"/>
          <w:szCs w:val="24"/>
          <w:u w:val="single"/>
        </w:rPr>
        <w:t xml:space="preserve"> </w:t>
      </w:r>
      <w:proofErr w:type="spellStart"/>
      <w:r w:rsidR="002F3F3E" w:rsidRPr="000D1BC8">
        <w:rPr>
          <w:rFonts w:ascii="Arial" w:hAnsi="Arial" w:cs="Arial"/>
          <w:b/>
          <w:sz w:val="24"/>
          <w:szCs w:val="24"/>
          <w:u w:val="single"/>
        </w:rPr>
        <w:t>Communication</w:t>
      </w:r>
      <w:proofErr w:type="spellEnd"/>
      <w:r w:rsidR="002F3F3E" w:rsidRPr="000D1BC8">
        <w:rPr>
          <w:rFonts w:ascii="Arial" w:hAnsi="Arial" w:cs="Arial"/>
          <w:b/>
          <w:sz w:val="24"/>
          <w:szCs w:val="24"/>
          <w:u w:val="single"/>
        </w:rPr>
        <w:t xml:space="preserve"> (OSC) </w:t>
      </w:r>
      <w:proofErr w:type="spellStart"/>
      <w:r w:rsidR="002F3F3E" w:rsidRPr="000D1BC8">
        <w:rPr>
          <w:rFonts w:ascii="Arial" w:hAnsi="Arial" w:cs="Arial"/>
          <w:b/>
          <w:sz w:val="24"/>
          <w:szCs w:val="24"/>
          <w:u w:val="single"/>
        </w:rPr>
        <w:t>Section</w:t>
      </w:r>
      <w:proofErr w:type="spellEnd"/>
    </w:p>
    <w:p w14:paraId="77C616D6" w14:textId="0566FD4B" w:rsidR="0035475B" w:rsidRDefault="0035475B" w:rsidP="0035475B"/>
    <w:p w14:paraId="5B0FC8F0" w14:textId="5291ED67" w:rsidR="0035475B" w:rsidRDefault="0035475B" w:rsidP="0035475B">
      <w:pPr>
        <w:pStyle w:val="berschrift2"/>
      </w:pPr>
      <w:r>
        <w:t>Management team:</w:t>
      </w:r>
    </w:p>
    <w:p w14:paraId="434D6F72" w14:textId="433425FF" w:rsidR="00A56104" w:rsidRDefault="00A56104" w:rsidP="00A56104">
      <w:proofErr w:type="spellStart"/>
      <w:r>
        <w:t>Chair</w:t>
      </w:r>
      <w:proofErr w:type="spellEnd"/>
      <w:r>
        <w:t>:</w:t>
      </w:r>
      <w:r w:rsidR="002F3F3E">
        <w:t xml:space="preserve"> </w:t>
      </w:r>
      <w:r w:rsidR="002F3F3E" w:rsidRPr="002F3F3E">
        <w:t>Evandro Oliveira (Autonomous University of Barcelona, Spain)</w:t>
      </w:r>
    </w:p>
    <w:p w14:paraId="76B98C8D" w14:textId="31CB703B" w:rsidR="00A56104" w:rsidRDefault="00A56104" w:rsidP="00A56104">
      <w:r>
        <w:t>Vice-</w:t>
      </w:r>
      <w:proofErr w:type="spellStart"/>
      <w:r>
        <w:t>chair</w:t>
      </w:r>
      <w:proofErr w:type="spellEnd"/>
      <w:r>
        <w:t>:</w:t>
      </w:r>
      <w:r w:rsidR="002F3F3E">
        <w:t xml:space="preserve"> </w:t>
      </w:r>
      <w:r w:rsidR="002F3F3E" w:rsidRPr="002F3F3E">
        <w:t xml:space="preserve">Joan Ramon </w:t>
      </w:r>
      <w:proofErr w:type="spellStart"/>
      <w:r w:rsidR="002F3F3E" w:rsidRPr="002F3F3E">
        <w:t>Rodriguez-Amat</w:t>
      </w:r>
      <w:proofErr w:type="spellEnd"/>
      <w:r w:rsidR="002F3F3E" w:rsidRPr="002F3F3E">
        <w:t xml:space="preserve"> (Sheffield </w:t>
      </w:r>
      <w:proofErr w:type="spellStart"/>
      <w:r w:rsidR="002F3F3E" w:rsidRPr="002F3F3E">
        <w:t>Hallam</w:t>
      </w:r>
      <w:proofErr w:type="spellEnd"/>
      <w:r w:rsidR="002F3F3E" w:rsidRPr="002F3F3E">
        <w:t xml:space="preserve"> University, UK)</w:t>
      </w:r>
    </w:p>
    <w:p w14:paraId="17DA152E" w14:textId="0D52CFFB" w:rsidR="00A56104" w:rsidRPr="00A56104" w:rsidRDefault="00A56104" w:rsidP="00A56104">
      <w:r>
        <w:t>Vice-</w:t>
      </w:r>
      <w:proofErr w:type="spellStart"/>
      <w:r>
        <w:t>chair</w:t>
      </w:r>
      <w:proofErr w:type="spellEnd"/>
      <w:r>
        <w:t>:</w:t>
      </w:r>
      <w:r w:rsidR="002F3F3E">
        <w:t xml:space="preserve"> </w:t>
      </w:r>
      <w:r w:rsidR="002F3F3E" w:rsidRPr="002F3F3E">
        <w:t xml:space="preserve">Ileana Lis </w:t>
      </w:r>
      <w:proofErr w:type="spellStart"/>
      <w:r w:rsidR="002F3F3E" w:rsidRPr="002F3F3E">
        <w:t>Zeler</w:t>
      </w:r>
      <w:proofErr w:type="spellEnd"/>
      <w:r w:rsidR="002F3F3E" w:rsidRPr="002F3F3E">
        <w:t xml:space="preserve"> (</w:t>
      </w:r>
      <w:proofErr w:type="spellStart"/>
      <w:r w:rsidR="002F3F3E" w:rsidRPr="002F3F3E">
        <w:t>Autonomous</w:t>
      </w:r>
      <w:proofErr w:type="spellEnd"/>
      <w:r w:rsidR="002F3F3E" w:rsidRPr="002F3F3E">
        <w:t xml:space="preserve"> University </w:t>
      </w:r>
      <w:proofErr w:type="spellStart"/>
      <w:r w:rsidR="002F3F3E" w:rsidRPr="002F3F3E">
        <w:t>of</w:t>
      </w:r>
      <w:proofErr w:type="spellEnd"/>
      <w:r w:rsidR="002F3F3E" w:rsidRPr="002F3F3E">
        <w:t xml:space="preserve"> Barcelona, </w:t>
      </w:r>
      <w:proofErr w:type="spellStart"/>
      <w:r w:rsidR="002F3F3E" w:rsidRPr="002F3F3E">
        <w:t>Spain</w:t>
      </w:r>
      <w:proofErr w:type="spellEnd"/>
    </w:p>
    <w:p w14:paraId="3B226E6D" w14:textId="32F33253" w:rsidR="0035475B" w:rsidRDefault="0035475B" w:rsidP="0035475B"/>
    <w:p w14:paraId="36DE751E" w14:textId="04434799" w:rsidR="0035475B" w:rsidRDefault="0035475B" w:rsidP="0035475B">
      <w:pPr>
        <w:pStyle w:val="berschrift2"/>
      </w:pPr>
      <w:proofErr w:type="spellStart"/>
      <w:r>
        <w:t>Number</w:t>
      </w:r>
      <w:proofErr w:type="spellEnd"/>
      <w:r>
        <w:t xml:space="preserve"> </w:t>
      </w:r>
      <w:proofErr w:type="spellStart"/>
      <w:r>
        <w:t>of</w:t>
      </w:r>
      <w:proofErr w:type="spellEnd"/>
      <w:r>
        <w:t xml:space="preserve"> </w:t>
      </w:r>
      <w:proofErr w:type="spellStart"/>
      <w:r>
        <w:t>members</w:t>
      </w:r>
      <w:proofErr w:type="spellEnd"/>
      <w:r>
        <w:t>:</w:t>
      </w:r>
      <w:r w:rsidR="002F3F3E">
        <w:t xml:space="preserve"> 304</w:t>
      </w:r>
    </w:p>
    <w:p w14:paraId="299DE547" w14:textId="2971A498" w:rsidR="0035475B" w:rsidRDefault="0035475B" w:rsidP="0035475B"/>
    <w:p w14:paraId="07C41FDB" w14:textId="6BD8F2F0" w:rsidR="0035475B" w:rsidRDefault="0035475B" w:rsidP="0035475B">
      <w:pPr>
        <w:pStyle w:val="berschrift2"/>
      </w:pPr>
      <w:proofErr w:type="spellStart"/>
      <w:r>
        <w:t>Social</w:t>
      </w:r>
      <w:proofErr w:type="spellEnd"/>
      <w:r>
        <w:t xml:space="preserve"> media:</w:t>
      </w:r>
      <w:r w:rsidR="002F3F3E">
        <w:t xml:space="preserve"> </w:t>
      </w:r>
      <w:hyperlink r:id="rId5" w:history="1">
        <w:r w:rsidR="002F3F3E" w:rsidRPr="0002428B">
          <w:rPr>
            <w:rStyle w:val="Hyperlink"/>
            <w:rFonts w:ascii="Arial" w:hAnsi="Arial" w:cs="Arial"/>
            <w:sz w:val="22"/>
            <w:szCs w:val="22"/>
          </w:rPr>
          <w:t>https://www.facebook.com/groups/392583535837343</w:t>
        </w:r>
      </w:hyperlink>
      <w:r w:rsidR="002F3F3E">
        <w:rPr>
          <w:rFonts w:ascii="Arial" w:hAnsi="Arial" w:cs="Arial"/>
          <w:sz w:val="22"/>
          <w:szCs w:val="22"/>
        </w:rPr>
        <w:t>)</w:t>
      </w:r>
    </w:p>
    <w:p w14:paraId="1482ED05" w14:textId="7DCB9C8C" w:rsidR="0035475B" w:rsidRDefault="0035475B" w:rsidP="0035475B"/>
    <w:p w14:paraId="0741AEDC" w14:textId="62206E4E" w:rsidR="0035475B" w:rsidRDefault="003602C0" w:rsidP="0035475B">
      <w:pPr>
        <w:pStyle w:val="berschrift2"/>
      </w:pPr>
      <w:proofErr w:type="spellStart"/>
      <w:r>
        <w:t>Activities</w:t>
      </w:r>
      <w:proofErr w:type="spellEnd"/>
      <w:r w:rsidR="0035475B">
        <w:t xml:space="preserve"> in 2021:</w:t>
      </w:r>
    </w:p>
    <w:p w14:paraId="11349455" w14:textId="77777777" w:rsidR="002F3F3E" w:rsidRPr="002F3F3E" w:rsidRDefault="002F3F3E" w:rsidP="002F3F3E"/>
    <w:p w14:paraId="2178A48F" w14:textId="292B4D3C" w:rsidR="002F3F3E" w:rsidRDefault="002F3F3E" w:rsidP="002F3F3E">
      <w:pPr>
        <w:pStyle w:val="KeinLeerraum"/>
        <w:rPr>
          <w:sz w:val="22"/>
          <w:szCs w:val="22"/>
          <w:lang w:val="cs-CZ"/>
        </w:rPr>
      </w:pPr>
      <w:r w:rsidRPr="002F3F3E">
        <w:rPr>
          <w:sz w:val="22"/>
          <w:szCs w:val="22"/>
          <w:lang w:val="cs-CZ"/>
        </w:rPr>
        <w:t xml:space="preserve">We have continued sending our section newsletters and emails (with CFP, book announcements, universities positions and relevant information for our section). </w:t>
      </w:r>
    </w:p>
    <w:p w14:paraId="7D3EADCA" w14:textId="77777777" w:rsidR="002F3F3E" w:rsidRPr="002F3F3E" w:rsidRDefault="002F3F3E" w:rsidP="002F3F3E">
      <w:pPr>
        <w:pStyle w:val="KeinLeerraum"/>
        <w:rPr>
          <w:sz w:val="22"/>
          <w:szCs w:val="22"/>
          <w:lang w:val="cs-CZ"/>
        </w:rPr>
      </w:pPr>
    </w:p>
    <w:p w14:paraId="2C4DCB4E" w14:textId="77777777" w:rsidR="002F3F3E" w:rsidRPr="002F3F3E" w:rsidRDefault="002F3F3E" w:rsidP="002F3F3E">
      <w:pPr>
        <w:pStyle w:val="KeinLeerraum"/>
        <w:ind w:right="-7"/>
        <w:rPr>
          <w:sz w:val="22"/>
          <w:szCs w:val="22"/>
          <w:lang w:val="cs-CZ"/>
        </w:rPr>
      </w:pPr>
      <w:r w:rsidRPr="002F3F3E">
        <w:rPr>
          <w:sz w:val="22"/>
          <w:szCs w:val="22"/>
          <w:lang w:val="cs-CZ"/>
        </w:rPr>
        <w:t xml:space="preserve">We had our biannual conference in Braga, held virtually. We had 155 abstracts submissions, being the 5th section or TWG with more submissions out of 30. We could offer an acceptance rate of </w:t>
      </w:r>
      <w:proofErr w:type="gramStart"/>
      <w:r w:rsidRPr="002F3F3E">
        <w:rPr>
          <w:sz w:val="22"/>
          <w:szCs w:val="22"/>
          <w:lang w:val="cs-CZ"/>
        </w:rPr>
        <w:t>65%</w:t>
      </w:r>
      <w:proofErr w:type="gramEnd"/>
      <w:r w:rsidRPr="002F3F3E">
        <w:rPr>
          <w:sz w:val="22"/>
          <w:szCs w:val="22"/>
          <w:lang w:val="cs-CZ"/>
        </w:rPr>
        <w:t xml:space="preserve">, after the peer review process. </w:t>
      </w:r>
    </w:p>
    <w:p w14:paraId="16E55CC6" w14:textId="77777777" w:rsidR="002F3F3E" w:rsidRDefault="002F3F3E" w:rsidP="002F3F3E">
      <w:pPr>
        <w:pStyle w:val="KeinLeerraum"/>
        <w:ind w:right="-7"/>
        <w:rPr>
          <w:sz w:val="22"/>
          <w:szCs w:val="22"/>
          <w:lang w:val="cs-CZ"/>
        </w:rPr>
      </w:pPr>
    </w:p>
    <w:p w14:paraId="3F7D4282" w14:textId="689E2B05" w:rsidR="002F3F3E" w:rsidRPr="002F3F3E" w:rsidRDefault="002F3F3E" w:rsidP="002F3F3E">
      <w:pPr>
        <w:pStyle w:val="KeinLeerraum"/>
        <w:ind w:right="-7"/>
        <w:rPr>
          <w:sz w:val="22"/>
          <w:szCs w:val="22"/>
          <w:lang w:val="cs-CZ"/>
        </w:rPr>
      </w:pPr>
      <w:proofErr w:type="spellStart"/>
      <w:r w:rsidRPr="002F3F3E">
        <w:rPr>
          <w:sz w:val="22"/>
          <w:szCs w:val="22"/>
          <w:lang w:val="cs-CZ"/>
        </w:rPr>
        <w:t>We</w:t>
      </w:r>
      <w:proofErr w:type="spellEnd"/>
      <w:r w:rsidRPr="002F3F3E">
        <w:rPr>
          <w:sz w:val="22"/>
          <w:szCs w:val="22"/>
          <w:lang w:val="cs-CZ"/>
        </w:rPr>
        <w:t xml:space="preserve"> </w:t>
      </w:r>
      <w:proofErr w:type="spellStart"/>
      <w:r w:rsidRPr="002F3F3E">
        <w:rPr>
          <w:sz w:val="22"/>
          <w:szCs w:val="22"/>
          <w:lang w:val="cs-CZ"/>
        </w:rPr>
        <w:t>created</w:t>
      </w:r>
      <w:proofErr w:type="spellEnd"/>
      <w:r w:rsidRPr="002F3F3E">
        <w:rPr>
          <w:sz w:val="22"/>
          <w:szCs w:val="22"/>
          <w:lang w:val="cs-CZ"/>
        </w:rPr>
        <w:t xml:space="preserve"> a </w:t>
      </w:r>
      <w:proofErr w:type="spellStart"/>
      <w:r w:rsidRPr="002F3F3E">
        <w:rPr>
          <w:sz w:val="22"/>
          <w:szCs w:val="22"/>
          <w:lang w:val="cs-CZ"/>
        </w:rPr>
        <w:t>closed</w:t>
      </w:r>
      <w:proofErr w:type="spellEnd"/>
      <w:r w:rsidRPr="002F3F3E">
        <w:rPr>
          <w:sz w:val="22"/>
          <w:szCs w:val="22"/>
          <w:lang w:val="cs-CZ"/>
        </w:rPr>
        <w:t xml:space="preserve"> group in FB( </w:t>
      </w:r>
      <w:hyperlink r:id="rId6" w:history="1">
        <w:r w:rsidRPr="002F3F3E">
          <w:rPr>
            <w:lang w:val="cs-CZ"/>
          </w:rPr>
          <w:t>https://www.facebook.com/groups/392583535837343</w:t>
        </w:r>
      </w:hyperlink>
      <w:r w:rsidRPr="002F3F3E">
        <w:rPr>
          <w:sz w:val="22"/>
          <w:szCs w:val="22"/>
          <w:lang w:val="cs-CZ"/>
        </w:rPr>
        <w:t>) as decided in our last meeting. Please feel free to join and to use it.</w:t>
      </w:r>
    </w:p>
    <w:p w14:paraId="3C474484" w14:textId="151C4277" w:rsidR="0035475B" w:rsidRDefault="0035475B" w:rsidP="0035475B"/>
    <w:p w14:paraId="76B737C2" w14:textId="7824D85D" w:rsidR="003602C0" w:rsidRDefault="003602C0" w:rsidP="003602C0">
      <w:pPr>
        <w:pStyle w:val="berschrift2"/>
      </w:pPr>
      <w:proofErr w:type="spellStart"/>
      <w:r>
        <w:t>P</w:t>
      </w:r>
      <w:r w:rsidR="0035475B">
        <w:t>lans</w:t>
      </w:r>
      <w:proofErr w:type="spellEnd"/>
      <w:r>
        <w:t xml:space="preserve"> </w:t>
      </w:r>
      <w:proofErr w:type="spellStart"/>
      <w:r>
        <w:t>for</w:t>
      </w:r>
      <w:proofErr w:type="spellEnd"/>
      <w:r>
        <w:t xml:space="preserve"> 2022</w:t>
      </w:r>
      <w:r w:rsidR="0035475B">
        <w:t>:</w:t>
      </w:r>
    </w:p>
    <w:p w14:paraId="388D7015" w14:textId="77777777" w:rsidR="002F3F3E" w:rsidRPr="002F3F3E" w:rsidRDefault="002F3F3E" w:rsidP="002F3F3E">
      <w:bookmarkStart w:id="0" w:name="_GoBack"/>
      <w:bookmarkEnd w:id="0"/>
    </w:p>
    <w:p w14:paraId="50AF6E8B" w14:textId="6A6C91C0" w:rsidR="0035475B" w:rsidRDefault="002F3F3E" w:rsidP="0035475B">
      <w:proofErr w:type="spellStart"/>
      <w:r>
        <w:t>W</w:t>
      </w:r>
      <w:r w:rsidRPr="002F3F3E">
        <w:t>e</w:t>
      </w:r>
      <w:proofErr w:type="spellEnd"/>
      <w:r w:rsidRPr="002F3F3E">
        <w:t xml:space="preserve"> </w:t>
      </w:r>
      <w:proofErr w:type="spellStart"/>
      <w:r w:rsidRPr="002F3F3E">
        <w:t>have</w:t>
      </w:r>
      <w:proofErr w:type="spellEnd"/>
      <w:r w:rsidRPr="002F3F3E">
        <w:t xml:space="preserve"> </w:t>
      </w:r>
      <w:proofErr w:type="spellStart"/>
      <w:r w:rsidRPr="002F3F3E">
        <w:t>planned</w:t>
      </w:r>
      <w:proofErr w:type="spellEnd"/>
      <w:r w:rsidRPr="002F3F3E">
        <w:t xml:space="preserve"> a </w:t>
      </w:r>
      <w:proofErr w:type="spellStart"/>
      <w:r w:rsidRPr="002F3F3E">
        <w:t>section</w:t>
      </w:r>
      <w:proofErr w:type="spellEnd"/>
      <w:r w:rsidRPr="002F3F3E">
        <w:t xml:space="preserve"> </w:t>
      </w:r>
      <w:proofErr w:type="spellStart"/>
      <w:r w:rsidRPr="002F3F3E">
        <w:t>conference</w:t>
      </w:r>
      <w:proofErr w:type="spellEnd"/>
      <w:r w:rsidRPr="002F3F3E">
        <w:t xml:space="preserve"> in </w:t>
      </w:r>
      <w:proofErr w:type="spellStart"/>
      <w:r w:rsidRPr="002F3F3E">
        <w:t>February</w:t>
      </w:r>
      <w:proofErr w:type="spellEnd"/>
      <w:r w:rsidRPr="002F3F3E">
        <w:t xml:space="preserve"> in </w:t>
      </w:r>
      <w:proofErr w:type="spellStart"/>
      <w:r w:rsidRPr="002F3F3E">
        <w:t>Cologne</w:t>
      </w:r>
      <w:proofErr w:type="spellEnd"/>
      <w:r w:rsidRPr="002F3F3E">
        <w:t xml:space="preserve"> </w:t>
      </w:r>
      <w:proofErr w:type="spellStart"/>
      <w:r w:rsidRPr="002F3F3E">
        <w:t>that</w:t>
      </w:r>
      <w:proofErr w:type="spellEnd"/>
      <w:r w:rsidRPr="002F3F3E">
        <w:t xml:space="preserve"> </w:t>
      </w:r>
      <w:proofErr w:type="spellStart"/>
      <w:r w:rsidRPr="002F3F3E">
        <w:t>is</w:t>
      </w:r>
      <w:proofErr w:type="spellEnd"/>
      <w:r w:rsidRPr="002F3F3E">
        <w:t xml:space="preserve"> </w:t>
      </w:r>
      <w:proofErr w:type="spellStart"/>
      <w:r w:rsidRPr="002F3F3E">
        <w:t>looking</w:t>
      </w:r>
      <w:proofErr w:type="spellEnd"/>
      <w:r w:rsidRPr="002F3F3E">
        <w:t xml:space="preserve"> </w:t>
      </w:r>
      <w:proofErr w:type="spellStart"/>
      <w:r w:rsidRPr="002F3F3E">
        <w:t>at</w:t>
      </w:r>
      <w:proofErr w:type="spellEnd"/>
      <w:r w:rsidRPr="002F3F3E">
        <w:t xml:space="preserve"> </w:t>
      </w:r>
      <w:proofErr w:type="spellStart"/>
      <w:r w:rsidRPr="002F3F3E">
        <w:t>the</w:t>
      </w:r>
      <w:proofErr w:type="spellEnd"/>
      <w:r w:rsidRPr="002F3F3E">
        <w:t xml:space="preserve"> </w:t>
      </w:r>
      <w:proofErr w:type="spellStart"/>
      <w:r w:rsidRPr="002F3F3E">
        <w:t>education</w:t>
      </w:r>
      <w:proofErr w:type="spellEnd"/>
      <w:r w:rsidRPr="002F3F3E">
        <w:t xml:space="preserve"> </w:t>
      </w:r>
      <w:proofErr w:type="spellStart"/>
      <w:r w:rsidRPr="002F3F3E">
        <w:t>side</w:t>
      </w:r>
      <w:proofErr w:type="spellEnd"/>
      <w:r w:rsidRPr="002F3F3E">
        <w:t xml:space="preserve"> </w:t>
      </w:r>
      <w:proofErr w:type="spellStart"/>
      <w:r w:rsidRPr="002F3F3E">
        <w:t>of</w:t>
      </w:r>
      <w:proofErr w:type="spellEnd"/>
      <w:r w:rsidRPr="002F3F3E">
        <w:t xml:space="preserve"> </w:t>
      </w:r>
      <w:proofErr w:type="spellStart"/>
      <w:r w:rsidRPr="002F3F3E">
        <w:t>strategic</w:t>
      </w:r>
      <w:proofErr w:type="spellEnd"/>
      <w:r w:rsidRPr="002F3F3E">
        <w:t xml:space="preserve"> </w:t>
      </w:r>
      <w:proofErr w:type="spellStart"/>
      <w:r w:rsidRPr="002F3F3E">
        <w:t>communication</w:t>
      </w:r>
      <w:proofErr w:type="spellEnd"/>
      <w:r w:rsidRPr="002F3F3E">
        <w:t xml:space="preserve"> </w:t>
      </w:r>
      <w:proofErr w:type="spellStart"/>
      <w:r w:rsidRPr="002F3F3E">
        <w:t>with</w:t>
      </w:r>
      <w:proofErr w:type="spellEnd"/>
      <w:r w:rsidRPr="002F3F3E">
        <w:t xml:space="preserve"> a workshop </w:t>
      </w:r>
      <w:proofErr w:type="spellStart"/>
      <w:r w:rsidRPr="002F3F3E">
        <w:t>dynamic</w:t>
      </w:r>
      <w:proofErr w:type="spellEnd"/>
      <w:r w:rsidRPr="002F3F3E">
        <w:t xml:space="preserve"> as </w:t>
      </w:r>
      <w:proofErr w:type="spellStart"/>
      <w:r w:rsidRPr="002F3F3E">
        <w:t>well</w:t>
      </w:r>
      <w:proofErr w:type="spellEnd"/>
      <w:r w:rsidRPr="002F3F3E">
        <w:t xml:space="preserve"> as </w:t>
      </w:r>
      <w:proofErr w:type="spellStart"/>
      <w:r w:rsidRPr="002F3F3E">
        <w:t>our</w:t>
      </w:r>
      <w:proofErr w:type="spellEnd"/>
      <w:r w:rsidRPr="002F3F3E">
        <w:t xml:space="preserve"> </w:t>
      </w:r>
      <w:proofErr w:type="spellStart"/>
      <w:r w:rsidRPr="002F3F3E">
        <w:t>European</w:t>
      </w:r>
      <w:proofErr w:type="spellEnd"/>
      <w:r w:rsidRPr="002F3F3E">
        <w:t xml:space="preserve"> </w:t>
      </w:r>
      <w:proofErr w:type="spellStart"/>
      <w:r w:rsidRPr="002F3F3E">
        <w:t>Conference</w:t>
      </w:r>
      <w:proofErr w:type="spellEnd"/>
      <w:r w:rsidRPr="002F3F3E">
        <w:t xml:space="preserve"> in </w:t>
      </w:r>
      <w:proofErr w:type="spellStart"/>
      <w:r w:rsidRPr="002F3F3E">
        <w:t>Aarhus</w:t>
      </w:r>
      <w:proofErr w:type="spellEnd"/>
      <w:r w:rsidRPr="002F3F3E">
        <w:t xml:space="preserve">. </w:t>
      </w:r>
      <w:proofErr w:type="spellStart"/>
      <w:r w:rsidRPr="002F3F3E">
        <w:t>We</w:t>
      </w:r>
      <w:proofErr w:type="spellEnd"/>
      <w:r w:rsidRPr="002F3F3E">
        <w:t xml:space="preserve"> </w:t>
      </w:r>
      <w:proofErr w:type="spellStart"/>
      <w:r w:rsidRPr="002F3F3E">
        <w:t>will</w:t>
      </w:r>
      <w:proofErr w:type="spellEnd"/>
      <w:r w:rsidRPr="002F3F3E">
        <w:t xml:space="preserve"> </w:t>
      </w:r>
      <w:proofErr w:type="spellStart"/>
      <w:r w:rsidRPr="002F3F3E">
        <w:t>also</w:t>
      </w:r>
      <w:proofErr w:type="spellEnd"/>
      <w:r w:rsidRPr="002F3F3E">
        <w:t xml:space="preserve"> </w:t>
      </w:r>
      <w:proofErr w:type="spellStart"/>
      <w:r w:rsidRPr="002F3F3E">
        <w:t>have</w:t>
      </w:r>
      <w:proofErr w:type="spellEnd"/>
      <w:r w:rsidRPr="002F3F3E">
        <w:t xml:space="preserve"> </w:t>
      </w:r>
      <w:proofErr w:type="spellStart"/>
      <w:r w:rsidRPr="002F3F3E">
        <w:t>elections</w:t>
      </w:r>
      <w:proofErr w:type="spellEnd"/>
      <w:r w:rsidRPr="002F3F3E">
        <w:t xml:space="preserve"> </w:t>
      </w:r>
      <w:proofErr w:type="spellStart"/>
      <w:r w:rsidRPr="002F3F3E">
        <w:t>for</w:t>
      </w:r>
      <w:proofErr w:type="spellEnd"/>
      <w:r w:rsidRPr="002F3F3E">
        <w:t xml:space="preserve"> </w:t>
      </w:r>
      <w:proofErr w:type="spellStart"/>
      <w:r w:rsidRPr="002F3F3E">
        <w:t>the</w:t>
      </w:r>
      <w:proofErr w:type="spellEnd"/>
      <w:r w:rsidRPr="002F3F3E">
        <w:t xml:space="preserve"> management team </w:t>
      </w:r>
      <w:proofErr w:type="spellStart"/>
      <w:r w:rsidRPr="002F3F3E">
        <w:t>at</w:t>
      </w:r>
      <w:proofErr w:type="spellEnd"/>
      <w:r w:rsidRPr="002F3F3E">
        <w:t xml:space="preserve"> </w:t>
      </w:r>
      <w:proofErr w:type="spellStart"/>
      <w:r w:rsidRPr="002F3F3E">
        <w:t>the</w:t>
      </w:r>
      <w:proofErr w:type="spellEnd"/>
      <w:r w:rsidRPr="002F3F3E">
        <w:t xml:space="preserve"> ECC.</w:t>
      </w:r>
    </w:p>
    <w:p w14:paraId="650C3533" w14:textId="1D7F90BF" w:rsidR="0035475B" w:rsidRDefault="0035475B" w:rsidP="0035475B"/>
    <w:p w14:paraId="41E0BCB7" w14:textId="77777777" w:rsidR="0035475B" w:rsidRPr="0035475B" w:rsidRDefault="0035475B" w:rsidP="0035475B"/>
    <w:sectPr w:rsidR="0035475B" w:rsidRPr="00354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D7C3E"/>
    <w:multiLevelType w:val="hybridMultilevel"/>
    <w:tmpl w:val="77D22C04"/>
    <w:lvl w:ilvl="0" w:tplc="7C321E32">
      <w:numFmt w:val="bullet"/>
      <w:lvlText w:val="-"/>
      <w:lvlJc w:val="left"/>
      <w:pPr>
        <w:ind w:left="720" w:hanging="360"/>
      </w:pPr>
      <w:rPr>
        <w:rFonts w:ascii="Verdana" w:eastAsia="Times New Roman" w:hAnsi="Verdana" w:cs="Times New Roman" w:hint="default"/>
        <w:color w:val="333333"/>
        <w:sz w:val="2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5B"/>
    <w:rsid w:val="002F3F3E"/>
    <w:rsid w:val="0035475B"/>
    <w:rsid w:val="003602C0"/>
    <w:rsid w:val="006B2DA8"/>
    <w:rsid w:val="00A56104"/>
    <w:rsid w:val="00B138F7"/>
    <w:rsid w:val="00F164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7D7F"/>
  <w15:chartTrackingRefBased/>
  <w15:docId w15:val="{4E4F5363-27B3-42C0-BD42-25CF1B59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547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547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475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35475B"/>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2F3F3E"/>
    <w:rPr>
      <w:color w:val="0000FF"/>
      <w:u w:val="single"/>
    </w:rPr>
  </w:style>
  <w:style w:type="paragraph" w:styleId="KeinLeerraum">
    <w:name w:val="No Spacing"/>
    <w:uiPriority w:val="1"/>
    <w:qFormat/>
    <w:rsid w:val="002F3F3E"/>
    <w:pPr>
      <w:spacing w:after="0" w:line="240" w:lineRule="auto"/>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392583535837343" TargetMode="External"/><Relationship Id="rId5" Type="http://schemas.openxmlformats.org/officeDocument/2006/relationships/hyperlink" Target="https://www.facebook.com/groups/392583535837343"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1239</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chalopkova</dc:creator>
  <cp:keywords/>
  <dc:description/>
  <cp:lastModifiedBy>Prof. Dr. Evandro Oliveira</cp:lastModifiedBy>
  <cp:revision>2</cp:revision>
  <dcterms:created xsi:type="dcterms:W3CDTF">2022-01-24T17:43:00Z</dcterms:created>
  <dcterms:modified xsi:type="dcterms:W3CDTF">2022-01-24T17:43:00Z</dcterms:modified>
</cp:coreProperties>
</file>