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9909" w14:textId="65903BD9" w:rsidR="00F71E65" w:rsidRPr="00DD03DE" w:rsidRDefault="00F71E65">
      <w:pPr>
        <w:rPr>
          <w:b/>
          <w:sz w:val="28"/>
          <w:szCs w:val="28"/>
        </w:rPr>
      </w:pPr>
      <w:bookmarkStart w:id="0" w:name="_GoBack"/>
      <w:bookmarkEnd w:id="0"/>
      <w:r w:rsidRPr="00DD03DE">
        <w:rPr>
          <w:b/>
          <w:sz w:val="28"/>
          <w:szCs w:val="28"/>
        </w:rPr>
        <w:t xml:space="preserve">Report </w:t>
      </w:r>
      <w:r w:rsidR="00C40558" w:rsidRPr="00DD03DE">
        <w:rPr>
          <w:b/>
          <w:sz w:val="28"/>
          <w:szCs w:val="28"/>
        </w:rPr>
        <w:t xml:space="preserve">of the Key </w:t>
      </w:r>
      <w:r w:rsidR="00DD03DE">
        <w:rPr>
          <w:b/>
          <w:sz w:val="28"/>
          <w:szCs w:val="28"/>
        </w:rPr>
        <w:t>Activities/</w:t>
      </w:r>
      <w:r w:rsidRPr="00DD03DE">
        <w:rPr>
          <w:b/>
          <w:sz w:val="28"/>
          <w:szCs w:val="28"/>
        </w:rPr>
        <w:t xml:space="preserve">Media and Religion TWG </w:t>
      </w:r>
      <w:r w:rsidR="00DD03DE">
        <w:rPr>
          <w:b/>
          <w:sz w:val="28"/>
          <w:szCs w:val="28"/>
        </w:rPr>
        <w:t>2014</w:t>
      </w:r>
    </w:p>
    <w:p w14:paraId="1BC1DA77" w14:textId="77777777" w:rsidR="00DD03DE" w:rsidRPr="00DD03DE" w:rsidRDefault="00DD03DE">
      <w:pPr>
        <w:rPr>
          <w:b/>
        </w:rPr>
      </w:pPr>
    </w:p>
    <w:p w14:paraId="76E6C75E" w14:textId="605D9407" w:rsidR="00DD03DE" w:rsidRPr="00DD03DE" w:rsidRDefault="00DD03DE">
      <w:pPr>
        <w:rPr>
          <w:b/>
        </w:rPr>
      </w:pPr>
      <w:r w:rsidRPr="00DD03DE">
        <w:rPr>
          <w:b/>
        </w:rPr>
        <w:t>Chairs: Johanna Sumiala</w:t>
      </w:r>
      <w:r w:rsidR="00646822">
        <w:rPr>
          <w:b/>
        </w:rPr>
        <w:t xml:space="preserve"> (Univ. of Helsinki)</w:t>
      </w:r>
      <w:r w:rsidRPr="00DD03DE">
        <w:rPr>
          <w:b/>
        </w:rPr>
        <w:t>, Knut Lundby</w:t>
      </w:r>
      <w:r w:rsidR="00646822">
        <w:rPr>
          <w:b/>
        </w:rPr>
        <w:t xml:space="preserve"> (Univ. of Oslo)</w:t>
      </w:r>
      <w:r w:rsidRPr="00DD03DE">
        <w:rPr>
          <w:b/>
        </w:rPr>
        <w:t xml:space="preserve"> &amp; Mihai Coman</w:t>
      </w:r>
      <w:r w:rsidR="00646822">
        <w:rPr>
          <w:b/>
        </w:rPr>
        <w:t xml:space="preserve"> (Univ. of Bucharest)</w:t>
      </w:r>
    </w:p>
    <w:p w14:paraId="5987D0B9" w14:textId="77777777" w:rsidR="00F71E65" w:rsidRPr="00DD03DE" w:rsidRDefault="00F71E65">
      <w:pPr>
        <w:rPr>
          <w:b/>
        </w:rPr>
      </w:pPr>
    </w:p>
    <w:p w14:paraId="29D1C418" w14:textId="77777777" w:rsidR="00F22766" w:rsidRDefault="00F22766"/>
    <w:p w14:paraId="6F5C8C41" w14:textId="5D8C0D79" w:rsidR="00F22766" w:rsidRPr="00F22766" w:rsidRDefault="00F22766">
      <w:pPr>
        <w:rPr>
          <w:b/>
        </w:rPr>
      </w:pPr>
      <w:r w:rsidRPr="00F22766">
        <w:rPr>
          <w:b/>
        </w:rPr>
        <w:t>Conferences and workshops</w:t>
      </w:r>
      <w:r w:rsidR="00375FB1">
        <w:rPr>
          <w:b/>
        </w:rPr>
        <w:t xml:space="preserve"> (organizing, collaborating and participating)</w:t>
      </w:r>
      <w:r w:rsidR="00FA0AA4">
        <w:rPr>
          <w:b/>
        </w:rPr>
        <w:t>:</w:t>
      </w:r>
    </w:p>
    <w:p w14:paraId="4A5F3CF9" w14:textId="77777777" w:rsidR="00F71E65" w:rsidRDefault="00F71E65"/>
    <w:p w14:paraId="64860B77" w14:textId="77777777" w:rsidR="00F71E65" w:rsidRDefault="00F71E65"/>
    <w:p w14:paraId="3FFFA6F7" w14:textId="4CFA7FAA" w:rsidR="00664917" w:rsidRPr="00664917" w:rsidRDefault="00664917" w:rsidP="00664917">
      <w:pPr>
        <w:rPr>
          <w:lang w:val="fr-CA"/>
        </w:rPr>
      </w:pPr>
      <w:r>
        <w:t xml:space="preserve">- Workshop on Sacred and Profane organized by </w:t>
      </w:r>
      <w:r w:rsidR="00375FB1">
        <w:t>prof. Gordon Lynch (Univ. of Kent) 24 January 2014, LSE, London.</w:t>
      </w:r>
    </w:p>
    <w:p w14:paraId="57ABFEE0" w14:textId="77777777" w:rsidR="00664917" w:rsidRDefault="00664917"/>
    <w:p w14:paraId="0572B0FF" w14:textId="43BBBF6F" w:rsidR="00F71E65" w:rsidRDefault="00F22766">
      <w:r>
        <w:t xml:space="preserve">- </w:t>
      </w:r>
      <w:r w:rsidR="00F71E65">
        <w:t xml:space="preserve">Conference on Media, Religion and Language 28-30 April 2014 </w:t>
      </w:r>
    </w:p>
    <w:p w14:paraId="1BFCD52B" w14:textId="77777777" w:rsidR="00F71E65" w:rsidRDefault="00F71E65">
      <w:r>
        <w:t>Organized by The Depart</w:t>
      </w:r>
      <w:r w:rsidRPr="00F71E65">
        <w:t>ment of Journalism of the Faculty of Philosophy at the Catholic University in Ružomberok, along with ECREA Media and Religion</w:t>
      </w:r>
      <w:r>
        <w:t xml:space="preserve"> TWG</w:t>
      </w:r>
    </w:p>
    <w:p w14:paraId="4D8AA4BE" w14:textId="107FD6CF" w:rsidR="00F71E65" w:rsidRDefault="00133BD8">
      <w:pPr>
        <w:rPr>
          <w:rFonts w:eastAsia="Times New Roman" w:cs="Times New Roman"/>
        </w:rPr>
      </w:pPr>
      <w:r>
        <w:rPr>
          <w:rFonts w:eastAsia="Times New Roman" w:cs="Times New Roman"/>
        </w:rPr>
        <w:t>Terézia Rončáková (</w:t>
      </w:r>
      <w:r w:rsidR="00E6146F">
        <w:rPr>
          <w:rFonts w:eastAsia="Times New Roman" w:cs="Times New Roman"/>
        </w:rPr>
        <w:t>organization team d</w:t>
      </w:r>
      <w:r w:rsidR="00F71E65">
        <w:rPr>
          <w:rFonts w:eastAsia="Times New Roman" w:cs="Times New Roman"/>
        </w:rPr>
        <w:t>irector)</w:t>
      </w:r>
    </w:p>
    <w:p w14:paraId="5ADEE9DC" w14:textId="77777777" w:rsidR="00F71E65" w:rsidRDefault="00F71E65">
      <w:pPr>
        <w:rPr>
          <w:rFonts w:eastAsia="Times New Roman" w:cs="Times New Roman"/>
        </w:rPr>
      </w:pPr>
    </w:p>
    <w:p w14:paraId="34BE78C9" w14:textId="1C57E28E" w:rsidR="00F71E65" w:rsidRDefault="00F22766">
      <w:pPr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- </w:t>
      </w:r>
      <w:r w:rsidR="00F71E65">
        <w:rPr>
          <w:rFonts w:eastAsia="Times New Roman" w:cs="Times New Roman"/>
        </w:rPr>
        <w:t>Pre-Conference ICA Seattle</w:t>
      </w:r>
      <w:r w:rsidR="00133BD8">
        <w:rPr>
          <w:rFonts w:eastAsia="Times New Roman" w:cs="Times New Roman"/>
        </w:rPr>
        <w:t xml:space="preserve"> </w:t>
      </w:r>
      <w:r w:rsidR="00133BD8" w:rsidRPr="00133BD8">
        <w:rPr>
          <w:rFonts w:eastAsia="Times New Roman" w:cs="Times New Roman"/>
          <w:bCs/>
        </w:rPr>
        <w:t>“Media and Religion”: Betwixt and Between, 22 May 2014 at University of Washington</w:t>
      </w:r>
    </w:p>
    <w:p w14:paraId="0A2C8506" w14:textId="77777777" w:rsidR="00133BD8" w:rsidRDefault="00133BD8">
      <w:pPr>
        <w:rPr>
          <w:rFonts w:eastAsia="Times New Roman" w:cs="Times New Roman"/>
        </w:rPr>
      </w:pPr>
      <w:r>
        <w:rPr>
          <w:rFonts w:eastAsia="Times New Roman" w:cs="Times New Roman"/>
        </w:rPr>
        <w:t>Philosophy, Theory and Critique Division of the International Communication Association in collaboration with ECREA Media and Religion TWG</w:t>
      </w:r>
    </w:p>
    <w:p w14:paraId="68F7EE06" w14:textId="74E9B135" w:rsidR="00133BD8" w:rsidRDefault="00133BD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Heidi Campbell and Günter Thomas </w:t>
      </w:r>
      <w:r w:rsidR="00E6146F">
        <w:rPr>
          <w:rFonts w:eastAsia="Times New Roman" w:cs="Times New Roman"/>
        </w:rPr>
        <w:t>(organization team d</w:t>
      </w:r>
      <w:r>
        <w:rPr>
          <w:rFonts w:eastAsia="Times New Roman" w:cs="Times New Roman"/>
        </w:rPr>
        <w:t>irectors)</w:t>
      </w:r>
    </w:p>
    <w:p w14:paraId="6C0251C0" w14:textId="77777777" w:rsidR="00F22766" w:rsidRDefault="00F22766">
      <w:pPr>
        <w:rPr>
          <w:rFonts w:eastAsia="Times New Roman" w:cs="Times New Roman"/>
        </w:rPr>
      </w:pPr>
    </w:p>
    <w:p w14:paraId="41D7EC6B" w14:textId="4CD6B12E" w:rsidR="00E6146F" w:rsidRDefault="00F22766">
      <w:pPr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- </w:t>
      </w:r>
      <w:r w:rsidR="00E6146F">
        <w:rPr>
          <w:rFonts w:eastAsia="Times New Roman" w:cs="Times New Roman"/>
        </w:rPr>
        <w:t xml:space="preserve">Workshop </w:t>
      </w:r>
      <w:r w:rsidR="00E6146F">
        <w:rPr>
          <w:rFonts w:eastAsia="Times New Roman" w:cs="Times New Roman"/>
          <w:bCs/>
        </w:rPr>
        <w:t xml:space="preserve">on </w:t>
      </w:r>
      <w:r w:rsidR="00E6146F" w:rsidRPr="00E6146F">
        <w:rPr>
          <w:rFonts w:eastAsia="Times New Roman" w:cs="Times New Roman"/>
          <w:bCs/>
        </w:rPr>
        <w:t>Media</w:t>
      </w:r>
      <w:r w:rsidR="00E6146F">
        <w:rPr>
          <w:rFonts w:eastAsia="Times New Roman" w:cs="Times New Roman"/>
          <w:bCs/>
        </w:rPr>
        <w:t xml:space="preserve">, Religion and Gender in Europe, 13 June 2014. Organized by </w:t>
      </w:r>
      <w:r w:rsidR="00E6146F" w:rsidRPr="00E6146F">
        <w:rPr>
          <w:rFonts w:eastAsia="Times New Roman" w:cs="Times New Roman"/>
          <w:bCs/>
          <w:iCs/>
        </w:rPr>
        <w:t>Observatory of Blanquerna Media, Culture and Religion</w:t>
      </w:r>
      <w:r w:rsidR="00E6146F">
        <w:rPr>
          <w:rFonts w:eastAsia="Times New Roman" w:cs="Times New Roman"/>
          <w:bCs/>
        </w:rPr>
        <w:t xml:space="preserve">, </w:t>
      </w:r>
      <w:r w:rsidR="00E6146F" w:rsidRPr="00E6146F">
        <w:rPr>
          <w:rFonts w:eastAsia="Times New Roman" w:cs="Times New Roman"/>
          <w:bCs/>
        </w:rPr>
        <w:t>Ramon Llull University</w:t>
      </w:r>
      <w:r w:rsidR="00E6146F">
        <w:rPr>
          <w:rFonts w:eastAsia="Times New Roman" w:cs="Times New Roman"/>
          <w:bCs/>
        </w:rPr>
        <w:t>, Barcelona</w:t>
      </w:r>
    </w:p>
    <w:p w14:paraId="074D0554" w14:textId="77777777" w:rsidR="00F22766" w:rsidRDefault="00E6146F" w:rsidP="00E6146F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Miriam </w:t>
      </w:r>
      <w:r w:rsidRPr="00E6146F">
        <w:rPr>
          <w:rFonts w:eastAsia="Times New Roman" w:cs="Times New Roman"/>
          <w:bCs/>
        </w:rPr>
        <w:t>Díez Bosch</w:t>
      </w:r>
      <w:r>
        <w:rPr>
          <w:rFonts w:eastAsia="Times New Roman" w:cs="Times New Roman"/>
          <w:bCs/>
        </w:rPr>
        <w:t xml:space="preserve"> (organization team director)</w:t>
      </w:r>
    </w:p>
    <w:p w14:paraId="08AA0535" w14:textId="77777777" w:rsidR="00F22766" w:rsidRDefault="00F22766" w:rsidP="00E6146F">
      <w:pPr>
        <w:rPr>
          <w:rFonts w:eastAsia="Times New Roman" w:cs="Times New Roman"/>
          <w:bCs/>
        </w:rPr>
      </w:pPr>
    </w:p>
    <w:p w14:paraId="2ADBDA2D" w14:textId="65DF8913" w:rsidR="000D2B7A" w:rsidRPr="000D2B7A" w:rsidRDefault="000D2B7A" w:rsidP="000D2B7A">
      <w:pPr>
        <w:rPr>
          <w:rFonts w:eastAsia="Times New Roman" w:cs="Times New Roman"/>
        </w:rPr>
      </w:pPr>
      <w:r w:rsidRPr="000D2B7A">
        <w:rPr>
          <w:rFonts w:eastAsia="Times New Roman" w:cs="Times New Roman"/>
          <w:bCs/>
        </w:rPr>
        <w:t>-</w:t>
      </w:r>
      <w:r>
        <w:rPr>
          <w:rFonts w:eastAsia="Times New Roman" w:cs="Times New Roman"/>
        </w:rPr>
        <w:t xml:space="preserve"> </w:t>
      </w:r>
      <w:r w:rsidR="00F22766" w:rsidRPr="000D2B7A">
        <w:rPr>
          <w:rFonts w:eastAsia="Times New Roman" w:cs="Times New Roman"/>
        </w:rPr>
        <w:t>International Society for Media, Religion and Culture (ISMRC) conferen</w:t>
      </w:r>
      <w:r w:rsidRPr="000D2B7A">
        <w:rPr>
          <w:rFonts w:eastAsia="Times New Roman" w:cs="Times New Roman"/>
        </w:rPr>
        <w:t>ce 4-6 August, 2014, Canterbury.</w:t>
      </w:r>
    </w:p>
    <w:p w14:paraId="3436306A" w14:textId="77777777" w:rsidR="000D2B7A" w:rsidRPr="000D2B7A" w:rsidRDefault="000D2B7A" w:rsidP="000D2B7A"/>
    <w:p w14:paraId="317AF64D" w14:textId="4F4A57C9" w:rsidR="00FA0AA4" w:rsidRPr="00FA0AA4" w:rsidRDefault="00FA0AA4" w:rsidP="00FA0AA4">
      <w:pPr>
        <w:rPr>
          <w:rFonts w:eastAsia="Times New Roman" w:cs="Times New Roman"/>
        </w:rPr>
      </w:pPr>
      <w:r w:rsidRPr="00FA0AA4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FA0AA4">
        <w:rPr>
          <w:rFonts w:eastAsia="Times New Roman" w:cs="Times New Roman"/>
        </w:rPr>
        <w:t xml:space="preserve">The </w:t>
      </w:r>
      <w:r w:rsidR="00F22766" w:rsidRPr="00FA0AA4">
        <w:rPr>
          <w:rFonts w:eastAsia="Times New Roman" w:cs="Times New Roman"/>
        </w:rPr>
        <w:t>Norwegian Medieforskerkonferansen in Trondheim October 2014.</w:t>
      </w:r>
    </w:p>
    <w:p w14:paraId="70700830" w14:textId="640701AB" w:rsidR="00F22766" w:rsidRDefault="00F22766" w:rsidP="00FA0AA4">
      <w:r w:rsidRPr="00FA0AA4">
        <w:br/>
      </w:r>
      <w:r w:rsidR="00FA0AA4">
        <w:t xml:space="preserve">- </w:t>
      </w:r>
      <w:r w:rsidR="00FA0AA4">
        <w:rPr>
          <w:rFonts w:eastAsia="Times New Roman" w:cs="Times New Roman"/>
        </w:rPr>
        <w:t>The Sigtuna network conference on media and religion 27–29 October. Theme Representation of Religion in Newspapers.</w:t>
      </w:r>
      <w:r w:rsidR="00FA0AA4">
        <w:rPr>
          <w:rFonts w:eastAsia="Times New Roman" w:cs="Times New Roman"/>
        </w:rPr>
        <w:br/>
      </w:r>
    </w:p>
    <w:p w14:paraId="12831CDB" w14:textId="77777777" w:rsidR="00F22766" w:rsidRDefault="00F22766" w:rsidP="00E6146F"/>
    <w:p w14:paraId="53069370" w14:textId="7FE5D13D" w:rsidR="00646822" w:rsidRPr="00646822" w:rsidRDefault="00F22766" w:rsidP="00646822">
      <w:pPr>
        <w:rPr>
          <w:rFonts w:eastAsia="Times New Roman" w:cs="Times New Roman"/>
          <w:bCs/>
        </w:rPr>
      </w:pPr>
      <w:r w:rsidRPr="00F22766">
        <w:rPr>
          <w:rFonts w:eastAsia="Times New Roman" w:cs="Times New Roman"/>
          <w:b/>
        </w:rPr>
        <w:t>Publications:</w:t>
      </w:r>
      <w:r w:rsidRPr="00F22766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br/>
      </w:r>
      <w:r w:rsidR="00646822">
        <w:rPr>
          <w:rFonts w:eastAsia="Times New Roman" w:cs="Times New Roman"/>
        </w:rPr>
        <w:t xml:space="preserve">Special issue on Media and Religion. The Romanian Journal of Journalism and Communication. </w:t>
      </w:r>
      <w:r w:rsidR="00646822">
        <w:rPr>
          <w:rFonts w:eastAsia="Times New Roman" w:cs="Times New Roman"/>
          <w:bCs/>
        </w:rPr>
        <w:t>4 (43). (editor-in-chief Mihai Coman)</w:t>
      </w:r>
    </w:p>
    <w:p w14:paraId="053FE6D1" w14:textId="79D4A1D3" w:rsidR="00646822" w:rsidRDefault="00646822" w:rsidP="00E6146F">
      <w:pPr>
        <w:rPr>
          <w:rFonts w:eastAsia="Times New Roman" w:cs="Times New Roman"/>
        </w:rPr>
      </w:pPr>
    </w:p>
    <w:p w14:paraId="0B1BB5AB" w14:textId="7F8685B0" w:rsidR="00F22766" w:rsidRDefault="00F22766" w:rsidP="00E6146F">
      <w:pPr>
        <w:rPr>
          <w:rFonts w:eastAsia="Times New Roman" w:cs="Times New Roman"/>
        </w:rPr>
      </w:pPr>
      <w:r>
        <w:rPr>
          <w:rFonts w:eastAsia="Times New Roman" w:cs="Times New Roman"/>
        </w:rPr>
        <w:t>The handbook on Mediatization of Communication edited by Knut Lundby</w:t>
      </w:r>
      <w:r w:rsidR="00DD03DE">
        <w:rPr>
          <w:rFonts w:eastAsia="Times New Roman" w:cs="Times New Roman"/>
        </w:rPr>
        <w:t xml:space="preserve"> (2014, de Gruyter)</w:t>
      </w:r>
      <w:r>
        <w:rPr>
          <w:rFonts w:eastAsia="Times New Roman" w:cs="Times New Roman"/>
        </w:rPr>
        <w:t>. Includes a chapter on mediat</w:t>
      </w:r>
      <w:r w:rsidR="00DD03DE">
        <w:rPr>
          <w:rFonts w:eastAsia="Times New Roman" w:cs="Times New Roman"/>
        </w:rPr>
        <w:t>i</w:t>
      </w:r>
      <w:r>
        <w:rPr>
          <w:rFonts w:eastAsia="Times New Roman" w:cs="Times New Roman"/>
        </w:rPr>
        <w:t>zation of religion by Mia Lövheim and Mediatization of Death by Johanna Sumiala</w:t>
      </w:r>
    </w:p>
    <w:p w14:paraId="6AC7C356" w14:textId="77777777" w:rsidR="00FA0AA4" w:rsidRDefault="00F22766" w:rsidP="00E6146F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"http://www.degruyter.com/view/product/180158?format=G"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http://www.degruyter.com/view/product/180158?format=G</w:t>
      </w:r>
      <w:r>
        <w:rPr>
          <w:rFonts w:eastAsia="Times New Roman" w:cs="Times New Roman"/>
        </w:rPr>
        <w:fldChar w:fldCharType="end"/>
      </w:r>
    </w:p>
    <w:p w14:paraId="16A26038" w14:textId="77777777" w:rsidR="00FA0AA4" w:rsidRDefault="00FA0AA4" w:rsidP="00E6146F">
      <w:pPr>
        <w:rPr>
          <w:rFonts w:eastAsia="Times New Roman" w:cs="Times New Roman"/>
        </w:rPr>
      </w:pPr>
    </w:p>
    <w:p w14:paraId="486EA4D2" w14:textId="77777777" w:rsidR="00DD03DE" w:rsidRDefault="00DD03DE" w:rsidP="00FA0AA4">
      <w:pPr>
        <w:rPr>
          <w:rFonts w:eastAsia="Times New Roman" w:cs="Times New Roman"/>
        </w:rPr>
      </w:pPr>
    </w:p>
    <w:p w14:paraId="141D2287" w14:textId="77777777" w:rsidR="00DD03DE" w:rsidRDefault="00DD03DE" w:rsidP="00DD03DE">
      <w:pPr>
        <w:rPr>
          <w:rFonts w:eastAsia="Times New Roman" w:cs="Times New Roman"/>
        </w:rPr>
      </w:pPr>
      <w:r w:rsidRPr="00DD03DE">
        <w:rPr>
          <w:rFonts w:eastAsia="Times New Roman" w:cs="Times New Roman"/>
        </w:rPr>
        <w:lastRenderedPageBreak/>
        <w:t xml:space="preserve">Sumiala, Johanna (2014) Mediatized ritual – Expanding the field in the study of media and ritual. </w:t>
      </w:r>
      <w:r w:rsidRPr="00DD03DE">
        <w:rPr>
          <w:rFonts w:eastAsia="Times New Roman" w:cs="Times New Roman"/>
          <w:i/>
        </w:rPr>
        <w:t>Sociology Compass</w:t>
      </w:r>
      <w:r w:rsidRPr="00DD03DE">
        <w:rPr>
          <w:rFonts w:eastAsia="Times New Roman" w:cs="Times New Roman"/>
        </w:rPr>
        <w:t xml:space="preserve"> 8(7), 939–947. (e-journal)</w:t>
      </w:r>
    </w:p>
    <w:p w14:paraId="70BC5168" w14:textId="77777777" w:rsidR="00DD03DE" w:rsidRDefault="00DD03DE" w:rsidP="00DD03DE">
      <w:pPr>
        <w:rPr>
          <w:rFonts w:eastAsia="Times New Roman" w:cs="Times New Roman"/>
        </w:rPr>
      </w:pPr>
    </w:p>
    <w:p w14:paraId="1DB0168A" w14:textId="77777777" w:rsidR="00DD03DE" w:rsidRPr="00DD03DE" w:rsidRDefault="00DD03DE" w:rsidP="00DD03DE">
      <w:pPr>
        <w:rPr>
          <w:rFonts w:eastAsia="Times New Roman" w:cs="Times New Roman"/>
        </w:rPr>
      </w:pPr>
      <w:r w:rsidRPr="00DD03DE">
        <w:rPr>
          <w:rFonts w:eastAsia="Times New Roman" w:cs="Times New Roman"/>
        </w:rPr>
        <w:t xml:space="preserve">Lövheim, Mia, Jansson, André, Paasonen, Susanna &amp; Sumiala, Johanna (2013) Social media: Implications for everyday life, politics and human agency. </w:t>
      </w:r>
      <w:r w:rsidRPr="00DD03DE">
        <w:rPr>
          <w:rFonts w:eastAsia="Times New Roman" w:cs="Times New Roman"/>
          <w:i/>
        </w:rPr>
        <w:t>Approaching Religion</w:t>
      </w:r>
      <w:r w:rsidRPr="00DD03DE">
        <w:rPr>
          <w:rFonts w:eastAsia="Times New Roman" w:cs="Times New Roman"/>
        </w:rPr>
        <w:t>. 2(3), 26–37.</w:t>
      </w:r>
    </w:p>
    <w:p w14:paraId="038BFD38" w14:textId="77777777" w:rsidR="00DD03DE" w:rsidRDefault="00DD03DE" w:rsidP="00DD03DE">
      <w:pPr>
        <w:rPr>
          <w:rFonts w:eastAsia="Times New Roman" w:cs="Times New Roman"/>
        </w:rPr>
      </w:pPr>
    </w:p>
    <w:p w14:paraId="5579B54A" w14:textId="77777777" w:rsidR="00DD03DE" w:rsidRPr="00DD03DE" w:rsidRDefault="00DD03DE" w:rsidP="00DD03DE">
      <w:pPr>
        <w:rPr>
          <w:rFonts w:eastAsia="Times New Roman" w:cs="Times New Roman"/>
        </w:rPr>
      </w:pPr>
      <w:r w:rsidRPr="00DD03DE">
        <w:rPr>
          <w:rFonts w:eastAsia="Times New Roman" w:cs="Times New Roman"/>
        </w:rPr>
        <w:t xml:space="preserve">Sumiala, Johanna (2014) Ritualising Public Death in the Nordic Media, in </w:t>
      </w:r>
      <w:r w:rsidRPr="00DD03DE">
        <w:rPr>
          <w:rFonts w:eastAsia="Times New Roman" w:cs="Times New Roman"/>
          <w:i/>
        </w:rPr>
        <w:t>Mediating and Re-Mediating Death</w:t>
      </w:r>
      <w:r w:rsidRPr="00DD03DE">
        <w:rPr>
          <w:rFonts w:eastAsia="Times New Roman" w:cs="Times New Roman"/>
        </w:rPr>
        <w:t>. Dorthe Refslund Christensen &amp; Kjetil Sanvik (eds.) Farnham, Surrey:Ashgate, 91–110.</w:t>
      </w:r>
    </w:p>
    <w:p w14:paraId="62468EBC" w14:textId="77777777" w:rsidR="00DD03DE" w:rsidRDefault="00DD03DE" w:rsidP="00DD03DE">
      <w:pPr>
        <w:rPr>
          <w:rFonts w:eastAsia="Times New Roman" w:cs="Times New Roman"/>
        </w:rPr>
      </w:pPr>
    </w:p>
    <w:p w14:paraId="616ABBC0" w14:textId="0C9DA3D2" w:rsidR="00F22766" w:rsidRDefault="00F22766" w:rsidP="00E6146F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79135659" w14:textId="59298B4C" w:rsidR="00F22766" w:rsidRPr="00F22766" w:rsidRDefault="00F22766" w:rsidP="00E6146F">
      <w:pPr>
        <w:rPr>
          <w:rFonts w:eastAsia="Times New Roman" w:cs="Times New Roman"/>
          <w:b/>
        </w:rPr>
      </w:pPr>
      <w:r w:rsidRPr="00F22766">
        <w:rPr>
          <w:rFonts w:eastAsia="Times New Roman" w:cs="Times New Roman"/>
          <w:b/>
        </w:rPr>
        <w:t>Projects:</w:t>
      </w:r>
    </w:p>
    <w:p w14:paraId="75E47A02" w14:textId="77777777" w:rsidR="00F22766" w:rsidRPr="00F22766" w:rsidRDefault="00F22766" w:rsidP="00E6146F">
      <w:pPr>
        <w:rPr>
          <w:rFonts w:eastAsia="Times New Roman" w:cs="Times New Roman"/>
          <w:b/>
        </w:rPr>
      </w:pPr>
    </w:p>
    <w:p w14:paraId="7F0CBC40" w14:textId="04D3B592" w:rsidR="00F22766" w:rsidRDefault="00F22766" w:rsidP="00E6146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new </w:t>
      </w:r>
      <w:r w:rsidRPr="00F22766">
        <w:rPr>
          <w:rFonts w:eastAsia="Times New Roman" w:cs="Times New Roman"/>
          <w:bCs/>
          <w:i/>
        </w:rPr>
        <w:t>Engaging with Conflicts in Mediatized Religious Environments</w:t>
      </w:r>
      <w:r w:rsidRPr="00F22766">
        <w:rPr>
          <w:rFonts w:eastAsia="Times New Roman" w:cs="Times New Roman"/>
          <w:b/>
          <w:bCs/>
        </w:rPr>
        <w:t xml:space="preserve"> </w:t>
      </w:r>
      <w:r w:rsidRPr="00F22766">
        <w:rPr>
          <w:rFonts w:eastAsia="Times New Roman" w:cs="Times New Roman"/>
          <w:bCs/>
        </w:rPr>
        <w:t>(</w:t>
      </w:r>
      <w:r>
        <w:rPr>
          <w:rFonts w:eastAsia="Times New Roman" w:cs="Times New Roman"/>
        </w:rPr>
        <w:t>CoMRel) project - approved in Apri</w:t>
      </w:r>
      <w:r w:rsidR="00FA0AA4">
        <w:rPr>
          <w:rFonts w:eastAsia="Times New Roman" w:cs="Times New Roman"/>
        </w:rPr>
        <w:t>l, started in October this year. (Knut Lundby)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"http://www.hf.uio.no/imk/english/research/projects/comrel/index.html"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http://www.hf.uio.no/imk/english/research/projects/comrel/index.html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</w:p>
    <w:p w14:paraId="4AF6CB8F" w14:textId="057923E9" w:rsidR="00F22766" w:rsidRPr="00E6146F" w:rsidRDefault="00F22766" w:rsidP="00E6146F">
      <w:pPr>
        <w:rPr>
          <w:rFonts w:eastAsia="Times New Roman" w:cs="Times New Roman"/>
          <w:bCs/>
        </w:rPr>
      </w:pPr>
      <w:r>
        <w:rPr>
          <w:rFonts w:eastAsia="Times New Roman" w:cs="Times New Roman"/>
        </w:rPr>
        <w:br/>
        <w:t>Religion and Media group of the NOR</w:t>
      </w:r>
      <w:r w:rsidR="00FA0AA4">
        <w:rPr>
          <w:rFonts w:eastAsia="Times New Roman" w:cs="Times New Roman"/>
        </w:rPr>
        <w:t xml:space="preserve">EL-project (-2014) (Knut Lundby)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"http://www.religioninpublicsphere.no"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http://www.religioninpublicsphere.no</w:t>
      </w:r>
      <w:r>
        <w:rPr>
          <w:rFonts w:eastAsia="Times New Roman" w:cs="Times New Roman"/>
        </w:rPr>
        <w:fldChar w:fldCharType="end"/>
      </w:r>
      <w:r w:rsidR="00FA0AA4">
        <w:rPr>
          <w:rFonts w:eastAsia="Times New Roman" w:cs="Times New Roman"/>
        </w:rPr>
        <w:t xml:space="preserve"> </w:t>
      </w:r>
    </w:p>
    <w:p w14:paraId="0A735AE3" w14:textId="77777777" w:rsidR="00F71E65" w:rsidRPr="00133BD8" w:rsidRDefault="00F71E65"/>
    <w:p w14:paraId="06726FDD" w14:textId="77777777" w:rsidR="00F71E65" w:rsidRDefault="00F71E65"/>
    <w:p w14:paraId="6F3A2A01" w14:textId="77777777" w:rsidR="008C584A" w:rsidRDefault="008C584A"/>
    <w:sectPr w:rsidR="008C584A" w:rsidSect="008C584A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BF2C" w14:textId="77777777" w:rsidR="007F106B" w:rsidRDefault="007F106B" w:rsidP="007F106B">
      <w:r>
        <w:separator/>
      </w:r>
    </w:p>
  </w:endnote>
  <w:endnote w:type="continuationSeparator" w:id="0">
    <w:p w14:paraId="29AF08F0" w14:textId="77777777" w:rsidR="007F106B" w:rsidRDefault="007F106B" w:rsidP="007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CA37" w14:textId="77777777" w:rsidR="007F106B" w:rsidRDefault="007F106B" w:rsidP="007F106B">
      <w:r>
        <w:separator/>
      </w:r>
    </w:p>
  </w:footnote>
  <w:footnote w:type="continuationSeparator" w:id="0">
    <w:p w14:paraId="6ED6A575" w14:textId="77777777" w:rsidR="007F106B" w:rsidRDefault="007F106B" w:rsidP="007F1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6909" w14:textId="77777777" w:rsidR="007F106B" w:rsidRDefault="007F106B" w:rsidP="001F46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B4687" w14:textId="77777777" w:rsidR="007F106B" w:rsidRDefault="007F106B" w:rsidP="007F106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440F" w14:textId="77777777" w:rsidR="007F106B" w:rsidRDefault="007F106B" w:rsidP="001F46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7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3A760A" w14:textId="77777777" w:rsidR="007F106B" w:rsidRDefault="007F106B" w:rsidP="007F10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F2E"/>
    <w:multiLevelType w:val="hybridMultilevel"/>
    <w:tmpl w:val="6DEC62C8"/>
    <w:lvl w:ilvl="0" w:tplc="581E08A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85081"/>
    <w:multiLevelType w:val="hybridMultilevel"/>
    <w:tmpl w:val="44B665DC"/>
    <w:lvl w:ilvl="0" w:tplc="16E24F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0116"/>
    <w:multiLevelType w:val="hybridMultilevel"/>
    <w:tmpl w:val="9F6EA6EC"/>
    <w:lvl w:ilvl="0" w:tplc="9B54871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3722"/>
    <w:multiLevelType w:val="hybridMultilevel"/>
    <w:tmpl w:val="2D0C93B4"/>
    <w:lvl w:ilvl="0" w:tplc="521C55A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94429"/>
    <w:multiLevelType w:val="hybridMultilevel"/>
    <w:tmpl w:val="059A2150"/>
    <w:lvl w:ilvl="0" w:tplc="254C2B1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65"/>
    <w:rsid w:val="000D2B7A"/>
    <w:rsid w:val="00133BD8"/>
    <w:rsid w:val="00375FB1"/>
    <w:rsid w:val="00646822"/>
    <w:rsid w:val="00664917"/>
    <w:rsid w:val="007F106B"/>
    <w:rsid w:val="008C584A"/>
    <w:rsid w:val="00C35782"/>
    <w:rsid w:val="00C40558"/>
    <w:rsid w:val="00CD470A"/>
    <w:rsid w:val="00DD03DE"/>
    <w:rsid w:val="00E6146F"/>
    <w:rsid w:val="00F22766"/>
    <w:rsid w:val="00F71E65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D5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E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B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14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06B"/>
  </w:style>
  <w:style w:type="character" w:styleId="PageNumber">
    <w:name w:val="page number"/>
    <w:basedOn w:val="DefaultParagraphFont"/>
    <w:uiPriority w:val="99"/>
    <w:semiHidden/>
    <w:unhideWhenUsed/>
    <w:rsid w:val="007F10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E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B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14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06B"/>
  </w:style>
  <w:style w:type="character" w:styleId="PageNumber">
    <w:name w:val="page number"/>
    <w:basedOn w:val="DefaultParagraphFont"/>
    <w:uiPriority w:val="99"/>
    <w:semiHidden/>
    <w:unhideWhenUsed/>
    <w:rsid w:val="007F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Macintosh Word</Application>
  <DocSecurity>0</DocSecurity>
  <Lines>20</Lines>
  <Paragraphs>5</Paragraphs>
  <ScaleCrop>false</ScaleCrop>
  <Company>University of Helsinki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Sumiala, Johanna M</dc:creator>
  <cp:keywords/>
  <dc:description/>
  <cp:lastModifiedBy>Sumiala, Johanna M</cp:lastModifiedBy>
  <cp:revision>2</cp:revision>
  <dcterms:created xsi:type="dcterms:W3CDTF">2014-11-28T10:36:00Z</dcterms:created>
  <dcterms:modified xsi:type="dcterms:W3CDTF">2014-11-28T10:36:00Z</dcterms:modified>
</cp:coreProperties>
</file>